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24EF" w14:textId="6C4A74BE" w:rsidR="007748F3" w:rsidRPr="002A74D4" w:rsidRDefault="00431CD5" w:rsidP="00BF61E1">
      <w:pPr>
        <w:pStyle w:val="Default"/>
        <w:spacing w:line="276" w:lineRule="auto"/>
        <w:jc w:val="center"/>
        <w:rPr>
          <w:color w:val="auto"/>
        </w:rPr>
      </w:pPr>
      <w:r w:rsidRPr="002A74D4">
        <w:rPr>
          <w:color w:val="auto"/>
        </w:rPr>
        <w:t xml:space="preserve">ПРОГРАММА МЕРОПРИЯТИЙ ДЕЛОВОЙ ПРОГРАММЫ РЕГИОНАЛЬНОГО ЧЕМПИОНАТА </w:t>
      </w:r>
      <w:r w:rsidR="001624D5" w:rsidRPr="002A74D4">
        <w:rPr>
          <w:color w:val="auto"/>
        </w:rPr>
        <w:t>ПРОФЕССИОАНЛНОГО МАСТЕРСТ</w:t>
      </w:r>
      <w:r w:rsidR="00C95D28" w:rsidRPr="002A74D4">
        <w:rPr>
          <w:color w:val="auto"/>
        </w:rPr>
        <w:t>ВА ЛЮ</w:t>
      </w:r>
      <w:r w:rsidR="001624D5" w:rsidRPr="002A74D4">
        <w:rPr>
          <w:color w:val="auto"/>
        </w:rPr>
        <w:t xml:space="preserve">ДЕЙ С ИНВАИДНОСТЬЮ И ОВЗ </w:t>
      </w:r>
      <w:r w:rsidRPr="002A74D4">
        <w:rPr>
          <w:color w:val="auto"/>
        </w:rPr>
        <w:t>«АБИЛИМПИКС»</w:t>
      </w:r>
    </w:p>
    <w:p w14:paraId="51EEFCF8" w14:textId="40EB63D8" w:rsidR="00304876" w:rsidRPr="002A74D4" w:rsidRDefault="00304876" w:rsidP="00A132DE">
      <w:pPr>
        <w:pStyle w:val="Default"/>
        <w:spacing w:line="276" w:lineRule="auto"/>
        <w:rPr>
          <w:color w:val="auto"/>
        </w:rPr>
      </w:pPr>
    </w:p>
    <w:p w14:paraId="577CD845" w14:textId="76FEC736" w:rsidR="00E37176" w:rsidRPr="002A74D4" w:rsidRDefault="00E37176" w:rsidP="00E37176">
      <w:pPr>
        <w:pStyle w:val="Default"/>
        <w:spacing w:line="276" w:lineRule="auto"/>
        <w:jc w:val="center"/>
        <w:rPr>
          <w:b/>
          <w:bCs/>
          <w:color w:val="auto"/>
        </w:rPr>
      </w:pPr>
      <w:r w:rsidRPr="002A74D4">
        <w:rPr>
          <w:b/>
          <w:bCs/>
          <w:color w:val="auto"/>
        </w:rPr>
        <w:t>10.04.2025</w:t>
      </w:r>
    </w:p>
    <w:p w14:paraId="6B81AC94" w14:textId="77777777" w:rsidR="00E37176" w:rsidRPr="002A74D4" w:rsidRDefault="00E37176" w:rsidP="00E37176">
      <w:pPr>
        <w:pStyle w:val="Default"/>
        <w:spacing w:line="276" w:lineRule="auto"/>
        <w:jc w:val="center"/>
        <w:rPr>
          <w:color w:val="auto"/>
        </w:rPr>
      </w:pPr>
      <w:r w:rsidRPr="002A74D4">
        <w:rPr>
          <w:color w:val="auto"/>
        </w:rPr>
        <w:t>УВО «Университет управления «ТИСБИ»,</w:t>
      </w:r>
    </w:p>
    <w:p w14:paraId="68C68E9E" w14:textId="77777777" w:rsidR="00E37176" w:rsidRPr="002A74D4" w:rsidRDefault="00E37176" w:rsidP="00E37176">
      <w:pPr>
        <w:pStyle w:val="Default"/>
        <w:spacing w:line="276" w:lineRule="auto"/>
        <w:jc w:val="center"/>
        <w:rPr>
          <w:color w:val="auto"/>
        </w:rPr>
      </w:pPr>
      <w:r w:rsidRPr="002A74D4">
        <w:rPr>
          <w:color w:val="auto"/>
        </w:rPr>
        <w:t>г. Казань, ул. Муштари, д. 13</w:t>
      </w:r>
    </w:p>
    <w:p w14:paraId="0E94ABF7" w14:textId="77777777" w:rsidR="00E37176" w:rsidRPr="002A74D4" w:rsidRDefault="00E37176" w:rsidP="00E37176">
      <w:pPr>
        <w:pStyle w:val="Default"/>
        <w:spacing w:line="276" w:lineRule="auto"/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37176" w:rsidRPr="002A74D4" w14:paraId="1253E468" w14:textId="77777777" w:rsidTr="001C7483">
        <w:tc>
          <w:tcPr>
            <w:tcW w:w="1980" w:type="dxa"/>
          </w:tcPr>
          <w:p w14:paraId="7895EA22" w14:textId="77777777" w:rsidR="00E37176" w:rsidRPr="002A74D4" w:rsidRDefault="00E37176" w:rsidP="004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7365" w:type="dxa"/>
          </w:tcPr>
          <w:p w14:paraId="2A441E87" w14:textId="77777777" w:rsidR="00E37176" w:rsidRPr="002A74D4" w:rsidRDefault="00E37176" w:rsidP="004159C9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Регистрация участников Регионального чемпионата профессионального мастерства людей с инвалидностью и ОВЗ «Абилимпикс» и кофе-брейк</w:t>
            </w:r>
          </w:p>
        </w:tc>
      </w:tr>
      <w:tr w:rsidR="00E37176" w:rsidRPr="002A74D4" w14:paraId="242339F4" w14:textId="77777777" w:rsidTr="001C7483">
        <w:tc>
          <w:tcPr>
            <w:tcW w:w="1980" w:type="dxa"/>
          </w:tcPr>
          <w:p w14:paraId="7C2A3EEE" w14:textId="76731AFB" w:rsidR="00E37176" w:rsidRPr="002A74D4" w:rsidRDefault="00E37176" w:rsidP="0041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365" w:type="dxa"/>
          </w:tcPr>
          <w:p w14:paraId="7BBD318F" w14:textId="5FBA4228" w:rsidR="00E37176" w:rsidRPr="002A74D4" w:rsidRDefault="00E37176" w:rsidP="004159C9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Начало работы площадок «Абилимпикс»</w:t>
            </w:r>
          </w:p>
        </w:tc>
      </w:tr>
      <w:tr w:rsidR="00E37176" w:rsidRPr="002A74D4" w14:paraId="69F98E75" w14:textId="77777777" w:rsidTr="001C7483">
        <w:tc>
          <w:tcPr>
            <w:tcW w:w="1980" w:type="dxa"/>
          </w:tcPr>
          <w:p w14:paraId="593E8905" w14:textId="77777777" w:rsidR="00E37176" w:rsidRPr="002A74D4" w:rsidRDefault="00E37176" w:rsidP="0041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1B6B8B" w14:textId="6BBF12D0" w:rsidR="00E37176" w:rsidRPr="002A74D4" w:rsidRDefault="00E37176" w:rsidP="004159C9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Обед по графику</w:t>
            </w:r>
          </w:p>
        </w:tc>
      </w:tr>
      <w:tr w:rsidR="00E37176" w:rsidRPr="002A74D4" w14:paraId="222EA44C" w14:textId="77777777" w:rsidTr="001C7483">
        <w:tc>
          <w:tcPr>
            <w:tcW w:w="1980" w:type="dxa"/>
          </w:tcPr>
          <w:p w14:paraId="66F9EBF9" w14:textId="77777777" w:rsidR="00E37176" w:rsidRPr="002A74D4" w:rsidRDefault="00E37176" w:rsidP="0041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CDE9609" w14:textId="1F949282" w:rsidR="00E37176" w:rsidRPr="002A74D4" w:rsidRDefault="00E37176" w:rsidP="004159C9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Награждение на площадках</w:t>
            </w:r>
          </w:p>
        </w:tc>
      </w:tr>
      <w:tr w:rsidR="00E37176" w:rsidRPr="002A74D4" w14:paraId="50A9B52F" w14:textId="77777777" w:rsidTr="001C7483">
        <w:tc>
          <w:tcPr>
            <w:tcW w:w="1980" w:type="dxa"/>
          </w:tcPr>
          <w:p w14:paraId="376E2892" w14:textId="564C84C1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8.00-10.00</w:t>
            </w:r>
          </w:p>
        </w:tc>
        <w:tc>
          <w:tcPr>
            <w:tcW w:w="7365" w:type="dxa"/>
          </w:tcPr>
          <w:p w14:paraId="18174B1F" w14:textId="68C76FF0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Регистрация участников Пленарного заседания и кофе-брейк</w:t>
            </w:r>
          </w:p>
        </w:tc>
      </w:tr>
      <w:tr w:rsidR="00E37176" w:rsidRPr="002A74D4" w14:paraId="31A48843" w14:textId="77777777" w:rsidTr="001C7483">
        <w:tc>
          <w:tcPr>
            <w:tcW w:w="1980" w:type="dxa"/>
          </w:tcPr>
          <w:p w14:paraId="078C2E06" w14:textId="7939BECA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8.30-10.00</w:t>
            </w:r>
          </w:p>
        </w:tc>
        <w:tc>
          <w:tcPr>
            <w:tcW w:w="7365" w:type="dxa"/>
          </w:tcPr>
          <w:p w14:paraId="27CE5521" w14:textId="1742D032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Работа презентационных площадок Молодежного совета «Абилимпикс»</w:t>
            </w:r>
          </w:p>
        </w:tc>
      </w:tr>
      <w:tr w:rsidR="00956DFC" w:rsidRPr="002A74D4" w14:paraId="4E0A2B00" w14:textId="77777777" w:rsidTr="001C7483">
        <w:tc>
          <w:tcPr>
            <w:tcW w:w="1980" w:type="dxa"/>
          </w:tcPr>
          <w:p w14:paraId="78DDFB6B" w14:textId="2664E23C" w:rsidR="00956DFC" w:rsidRPr="002A74D4" w:rsidRDefault="00956DFC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10.00-13.00</w:t>
            </w:r>
          </w:p>
        </w:tc>
        <w:tc>
          <w:tcPr>
            <w:tcW w:w="7365" w:type="dxa"/>
          </w:tcPr>
          <w:p w14:paraId="770320B1" w14:textId="15CE5996" w:rsidR="00956DFC" w:rsidRPr="002A74D4" w:rsidRDefault="00956DFC" w:rsidP="002A74D4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Фестиваль лучших инклюзивных практик (</w:t>
            </w:r>
            <w:proofErr w:type="spellStart"/>
            <w:r w:rsidRPr="002A74D4">
              <w:rPr>
                <w:color w:val="auto"/>
              </w:rPr>
              <w:t>ауд</w:t>
            </w:r>
            <w:proofErr w:type="spellEnd"/>
            <w:r w:rsidR="002A74D4" w:rsidRPr="002A74D4">
              <w:rPr>
                <w:color w:val="auto"/>
              </w:rPr>
              <w:t xml:space="preserve"> 136) </w:t>
            </w:r>
            <w:r w:rsidRPr="002A74D4">
              <w:rPr>
                <w:color w:val="auto"/>
              </w:rPr>
              <w:t>- участники конкурса (педагоги школ и детских садов)</w:t>
            </w:r>
          </w:p>
        </w:tc>
      </w:tr>
      <w:tr w:rsidR="00E37176" w:rsidRPr="002A74D4" w14:paraId="64F6F9FA" w14:textId="77777777" w:rsidTr="001C7483">
        <w:tc>
          <w:tcPr>
            <w:tcW w:w="1980" w:type="dxa"/>
          </w:tcPr>
          <w:p w14:paraId="1998AC82" w14:textId="51787F2C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10.00-13.00</w:t>
            </w:r>
          </w:p>
        </w:tc>
        <w:tc>
          <w:tcPr>
            <w:tcW w:w="7365" w:type="dxa"/>
          </w:tcPr>
          <w:p w14:paraId="111EC84D" w14:textId="3521DC09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Пленарное заседание</w:t>
            </w:r>
          </w:p>
        </w:tc>
      </w:tr>
      <w:tr w:rsidR="00E37176" w:rsidRPr="002A74D4" w14:paraId="6586C431" w14:textId="77777777" w:rsidTr="004159C9">
        <w:tc>
          <w:tcPr>
            <w:tcW w:w="9345" w:type="dxa"/>
            <w:gridSpan w:val="2"/>
          </w:tcPr>
          <w:p w14:paraId="04587B22" w14:textId="77777777" w:rsidR="00E37176" w:rsidRPr="002A74D4" w:rsidRDefault="00E37176" w:rsidP="00E3717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  <w:p w14:paraId="4104D3BC" w14:textId="77777777" w:rsidR="00E37176" w:rsidRPr="002A74D4" w:rsidRDefault="00E37176" w:rsidP="00E3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ПЛЕНАРНОЕ ЗАСЕДАНИЕ 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Международной научно-практической конференции: «Движение Абилимпикс как система непрерывного профессионального становления людей с инвалидностью»</w:t>
            </w:r>
          </w:p>
          <w:p w14:paraId="713BB2D4" w14:textId="77777777" w:rsidR="00E37176" w:rsidRPr="002A74D4" w:rsidRDefault="00E37176" w:rsidP="00E37176">
            <w:pPr>
              <w:pStyle w:val="Default"/>
              <w:rPr>
                <w:bCs/>
              </w:rPr>
            </w:pPr>
            <w:r w:rsidRPr="002A74D4">
              <w:rPr>
                <w:color w:val="auto"/>
              </w:rPr>
              <w:t>Участники (150 человек):</w:t>
            </w:r>
            <w:r w:rsidRPr="002A74D4">
              <w:rPr>
                <w:b/>
                <w:bCs/>
                <w:color w:val="auto"/>
              </w:rPr>
              <w:t xml:space="preserve"> </w:t>
            </w:r>
            <w:r w:rsidRPr="002A74D4">
              <w:rPr>
                <w:color w:val="auto"/>
              </w:rPr>
              <w:t>представители России, Зарубежья, Министерств, ведомств, предприятий, организаций, руководители профессиональных образовательных организаций,</w:t>
            </w:r>
            <w:r w:rsidRPr="002A74D4">
              <w:rPr>
                <w:b/>
                <w:bCs/>
                <w:color w:val="auto"/>
              </w:rPr>
              <w:t xml:space="preserve"> </w:t>
            </w:r>
            <w:r w:rsidRPr="002A74D4">
              <w:rPr>
                <w:bCs/>
              </w:rPr>
              <w:t>педагогические работники</w:t>
            </w:r>
          </w:p>
          <w:p w14:paraId="1A485F90" w14:textId="77777777" w:rsidR="00E37176" w:rsidRPr="002A74D4" w:rsidRDefault="00E37176" w:rsidP="00E3717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37176" w:rsidRPr="002A74D4" w14:paraId="1A7F6FC8" w14:textId="77777777" w:rsidTr="001C7483">
        <w:tc>
          <w:tcPr>
            <w:tcW w:w="1980" w:type="dxa"/>
          </w:tcPr>
          <w:p w14:paraId="7E21846F" w14:textId="6FA41C69" w:rsidR="00E37176" w:rsidRPr="002A74D4" w:rsidRDefault="00E37176" w:rsidP="007B4CD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10.00-1</w:t>
            </w:r>
            <w:r w:rsidR="007B4CDA" w:rsidRPr="002A74D4">
              <w:rPr>
                <w:color w:val="auto"/>
              </w:rPr>
              <w:t>0-10</w:t>
            </w:r>
          </w:p>
        </w:tc>
        <w:tc>
          <w:tcPr>
            <w:tcW w:w="7365" w:type="dxa"/>
          </w:tcPr>
          <w:p w14:paraId="3AC36A21" w14:textId="69BF4BDE" w:rsidR="00951653" w:rsidRPr="002A74D4" w:rsidRDefault="00E37176" w:rsidP="00951653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Приветс</w:t>
            </w:r>
            <w:r w:rsidR="00A132DE" w:rsidRPr="002A74D4">
              <w:rPr>
                <w:color w:val="auto"/>
              </w:rPr>
              <w:t>твенное слово</w:t>
            </w:r>
            <w:r w:rsidR="00951653" w:rsidRPr="002A74D4">
              <w:rPr>
                <w:color w:val="auto"/>
              </w:rPr>
              <w:t xml:space="preserve"> </w:t>
            </w:r>
            <w:proofErr w:type="spellStart"/>
            <w:r w:rsidR="00951653" w:rsidRPr="002A74D4">
              <w:rPr>
                <w:b/>
                <w:color w:val="auto"/>
              </w:rPr>
              <w:t>Нэллы</w:t>
            </w:r>
            <w:proofErr w:type="spellEnd"/>
            <w:r w:rsidR="00951653" w:rsidRPr="002A74D4">
              <w:rPr>
                <w:b/>
                <w:color w:val="auto"/>
              </w:rPr>
              <w:t xml:space="preserve"> Матвеевны Прусс</w:t>
            </w:r>
            <w:r w:rsidR="00951653" w:rsidRPr="002A74D4">
              <w:rPr>
                <w:color w:val="auto"/>
              </w:rPr>
              <w:t>, кандидат</w:t>
            </w:r>
            <w:r w:rsidR="00951653" w:rsidRPr="002A74D4">
              <w:rPr>
                <w:color w:val="auto"/>
              </w:rPr>
              <w:t xml:space="preserve"> педагогических наук, профессор,</w:t>
            </w:r>
            <w:r w:rsidR="00951653" w:rsidRPr="002A74D4">
              <w:rPr>
                <w:color w:val="auto"/>
              </w:rPr>
              <w:t xml:space="preserve"> заведующая Международной</w:t>
            </w:r>
            <w:r w:rsidR="00951653" w:rsidRPr="002A74D4">
              <w:rPr>
                <w:color w:val="auto"/>
              </w:rPr>
              <w:t xml:space="preserve"> кафедрой ЮНЕСКО, Национальный</w:t>
            </w:r>
          </w:p>
          <w:p w14:paraId="66E28118" w14:textId="44C063D2" w:rsidR="00E37176" w:rsidRPr="002A74D4" w:rsidRDefault="00951653" w:rsidP="00951653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координатор сети Ассоциированных школ ЮНЕСКО в Российской</w:t>
            </w:r>
            <w:r w:rsidRPr="002A74D4">
              <w:rPr>
                <w:color w:val="auto"/>
              </w:rPr>
              <w:t xml:space="preserve"> </w:t>
            </w:r>
            <w:r w:rsidRPr="002A74D4">
              <w:rPr>
                <w:color w:val="auto"/>
              </w:rPr>
              <w:t>Федерации, президент Университета управления «ТИСБИ»;</w:t>
            </w:r>
          </w:p>
        </w:tc>
      </w:tr>
      <w:tr w:rsidR="00E37176" w:rsidRPr="002A74D4" w14:paraId="1AF39952" w14:textId="77777777" w:rsidTr="001C7483">
        <w:tc>
          <w:tcPr>
            <w:tcW w:w="1980" w:type="dxa"/>
          </w:tcPr>
          <w:p w14:paraId="272B8D4A" w14:textId="18021A33" w:rsidR="00E37176" w:rsidRPr="002A74D4" w:rsidRDefault="00E37176" w:rsidP="007B4CD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10.</w:t>
            </w:r>
            <w:r w:rsidR="007B4CDA" w:rsidRPr="002A74D4">
              <w:rPr>
                <w:color w:val="auto"/>
              </w:rPr>
              <w:t>10-10.20</w:t>
            </w:r>
          </w:p>
        </w:tc>
        <w:tc>
          <w:tcPr>
            <w:tcW w:w="7365" w:type="dxa"/>
          </w:tcPr>
          <w:p w14:paraId="4CD82440" w14:textId="1E1163C1" w:rsidR="00E37176" w:rsidRPr="002A74D4" w:rsidRDefault="00E37176" w:rsidP="00951653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Приветств</w:t>
            </w:r>
            <w:r w:rsidR="00A132DE" w:rsidRPr="002A74D4">
              <w:rPr>
                <w:color w:val="auto"/>
              </w:rPr>
              <w:t>енное слово</w:t>
            </w:r>
            <w:r w:rsidRPr="002A74D4">
              <w:rPr>
                <w:color w:val="auto"/>
              </w:rPr>
              <w:t xml:space="preserve"> </w:t>
            </w:r>
            <w:r w:rsidR="00951653" w:rsidRPr="002A74D4">
              <w:rPr>
                <w:b/>
                <w:color w:val="auto"/>
              </w:rPr>
              <w:t xml:space="preserve">Олега Николаевича </w:t>
            </w:r>
            <w:r w:rsidR="00951653" w:rsidRPr="002A74D4">
              <w:rPr>
                <w:b/>
                <w:color w:val="auto"/>
              </w:rPr>
              <w:t>Смолина</w:t>
            </w:r>
            <w:r w:rsidR="00951653" w:rsidRPr="002A74D4">
              <w:rPr>
                <w:color w:val="auto"/>
              </w:rPr>
              <w:t xml:space="preserve">, </w:t>
            </w:r>
            <w:r w:rsidR="00951653" w:rsidRPr="002A74D4">
              <w:rPr>
                <w:color w:val="auto"/>
              </w:rPr>
              <w:t>депутата Государственной думы Федерального собрания Российской Федерации</w:t>
            </w:r>
          </w:p>
        </w:tc>
      </w:tr>
      <w:tr w:rsidR="00A132DE" w:rsidRPr="002A74D4" w14:paraId="6097813E" w14:textId="77777777" w:rsidTr="001C7483">
        <w:tc>
          <w:tcPr>
            <w:tcW w:w="1980" w:type="dxa"/>
          </w:tcPr>
          <w:p w14:paraId="7FCD5C82" w14:textId="309A7141" w:rsidR="00A132DE" w:rsidRPr="002A74D4" w:rsidRDefault="00AD6CAE" w:rsidP="00B6288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10:20-10:3</w:t>
            </w:r>
            <w:r w:rsidR="00B6288A" w:rsidRPr="002A74D4">
              <w:rPr>
                <w:color w:val="auto"/>
              </w:rPr>
              <w:t>5</w:t>
            </w:r>
          </w:p>
        </w:tc>
        <w:tc>
          <w:tcPr>
            <w:tcW w:w="7365" w:type="dxa"/>
          </w:tcPr>
          <w:p w14:paraId="0462E27D" w14:textId="735F0E80" w:rsidR="00A132DE" w:rsidRPr="002A74D4" w:rsidRDefault="00A132DE" w:rsidP="00951653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Приветст</w:t>
            </w:r>
            <w:r w:rsidR="00AD6CAE" w:rsidRPr="002A74D4">
              <w:rPr>
                <w:color w:val="auto"/>
              </w:rPr>
              <w:t>венное слово представителя Министерства образования и науки Р</w:t>
            </w:r>
            <w:r w:rsidR="00951653" w:rsidRPr="002A74D4">
              <w:rPr>
                <w:color w:val="auto"/>
              </w:rPr>
              <w:t>еспублики Татарстан</w:t>
            </w:r>
          </w:p>
        </w:tc>
      </w:tr>
      <w:tr w:rsidR="0021743B" w:rsidRPr="002A74D4" w14:paraId="4AEB0372" w14:textId="77777777" w:rsidTr="001C7483">
        <w:tc>
          <w:tcPr>
            <w:tcW w:w="1980" w:type="dxa"/>
          </w:tcPr>
          <w:p w14:paraId="4D40656B" w14:textId="6CFE6D62" w:rsidR="0021743B" w:rsidRPr="002A74D4" w:rsidRDefault="00B6288A" w:rsidP="00D32E85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10:35-10:50</w:t>
            </w:r>
          </w:p>
        </w:tc>
        <w:tc>
          <w:tcPr>
            <w:tcW w:w="7365" w:type="dxa"/>
          </w:tcPr>
          <w:p w14:paraId="6CD36AB3" w14:textId="2A0FE6B1" w:rsidR="0021743B" w:rsidRPr="002A74D4" w:rsidRDefault="0021743B" w:rsidP="005B07C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 xml:space="preserve">Выступление </w:t>
            </w:r>
            <w:r w:rsidR="00951653" w:rsidRPr="002A74D4">
              <w:rPr>
                <w:b/>
                <w:color w:val="auto"/>
              </w:rPr>
              <w:t xml:space="preserve">Эмиля </w:t>
            </w:r>
            <w:proofErr w:type="spellStart"/>
            <w:r w:rsidR="00951653" w:rsidRPr="002A74D4">
              <w:rPr>
                <w:b/>
                <w:color w:val="auto"/>
              </w:rPr>
              <w:t>Фидаилевича</w:t>
            </w:r>
            <w:proofErr w:type="spellEnd"/>
            <w:r w:rsidR="00951653" w:rsidRPr="002A74D4">
              <w:rPr>
                <w:b/>
                <w:color w:val="auto"/>
              </w:rPr>
              <w:t xml:space="preserve"> </w:t>
            </w:r>
            <w:r w:rsidR="00951653" w:rsidRPr="002A74D4">
              <w:rPr>
                <w:b/>
                <w:color w:val="auto"/>
              </w:rPr>
              <w:t xml:space="preserve">Губайдуллина, </w:t>
            </w:r>
            <w:r w:rsidR="00951653" w:rsidRPr="002A74D4">
              <w:rPr>
                <w:color w:val="auto"/>
              </w:rPr>
              <w:t>генерального</w:t>
            </w:r>
            <w:r w:rsidR="00951653" w:rsidRPr="002A74D4">
              <w:rPr>
                <w:color w:val="auto"/>
              </w:rPr>
              <w:t xml:space="preserve"> директора АНО «Ц</w:t>
            </w:r>
            <w:r w:rsidR="00951653" w:rsidRPr="002A74D4">
              <w:rPr>
                <w:color w:val="auto"/>
              </w:rPr>
              <w:t>ентр развития профессиональных компетенций</w:t>
            </w:r>
            <w:r w:rsidR="00951653" w:rsidRPr="002A74D4">
              <w:rPr>
                <w:color w:val="auto"/>
              </w:rPr>
              <w:t>» -координатора развития движения «Абилимпикс» в Р</w:t>
            </w:r>
            <w:r w:rsidR="00951653" w:rsidRPr="002A74D4">
              <w:rPr>
                <w:color w:val="auto"/>
              </w:rPr>
              <w:t xml:space="preserve">еспублике Татарстан </w:t>
            </w:r>
          </w:p>
          <w:p w14:paraId="3A7F9103" w14:textId="5C9E0999" w:rsidR="0021743B" w:rsidRPr="002A74D4" w:rsidRDefault="0021743B" w:rsidP="00951653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  <w:u w:val="single"/>
              </w:rPr>
              <w:t>Тема:</w:t>
            </w:r>
            <w:r w:rsidRPr="002A74D4">
              <w:rPr>
                <w:color w:val="auto"/>
              </w:rPr>
              <w:t xml:space="preserve"> Итоги и перспективы развития движения «Абилимпикс» в Р</w:t>
            </w:r>
            <w:r w:rsidR="00951653" w:rsidRPr="002A74D4">
              <w:rPr>
                <w:color w:val="auto"/>
              </w:rPr>
              <w:t>еспублике Татарстан</w:t>
            </w:r>
          </w:p>
        </w:tc>
      </w:tr>
      <w:tr w:rsidR="0021743B" w:rsidRPr="002A74D4" w14:paraId="688E9E88" w14:textId="77777777" w:rsidTr="001C7483">
        <w:tc>
          <w:tcPr>
            <w:tcW w:w="1980" w:type="dxa"/>
          </w:tcPr>
          <w:p w14:paraId="19AAD928" w14:textId="0100624B" w:rsidR="0021743B" w:rsidRPr="002A74D4" w:rsidRDefault="00B6288A" w:rsidP="00D32E85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10:50-11:00</w:t>
            </w:r>
          </w:p>
        </w:tc>
        <w:tc>
          <w:tcPr>
            <w:tcW w:w="7365" w:type="dxa"/>
          </w:tcPr>
          <w:p w14:paraId="3E10C5BD" w14:textId="77777777" w:rsidR="0021743B" w:rsidRPr="002A74D4" w:rsidRDefault="0021743B" w:rsidP="005B07C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Выступление представителя Министерства труда, занятости и социальной защиты РТ</w:t>
            </w:r>
          </w:p>
          <w:p w14:paraId="4A598D4D" w14:textId="70A73EBF" w:rsidR="0021743B" w:rsidRPr="002A74D4" w:rsidRDefault="0021743B" w:rsidP="005B07C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  <w:u w:val="single"/>
              </w:rPr>
              <w:lastRenderedPageBreak/>
              <w:t>Тема:</w:t>
            </w:r>
            <w:r w:rsidRPr="002A74D4">
              <w:rPr>
                <w:color w:val="auto"/>
              </w:rPr>
              <w:t xml:space="preserve"> Фестиваль возможностей, как инструмент </w:t>
            </w:r>
            <w:r w:rsidR="005A13E5" w:rsidRPr="002A74D4">
              <w:rPr>
                <w:color w:val="auto"/>
              </w:rPr>
              <w:t>вовлечения</w:t>
            </w:r>
            <w:r w:rsidRPr="002A74D4">
              <w:rPr>
                <w:color w:val="auto"/>
              </w:rPr>
              <w:t xml:space="preserve"> лиц с тяжелыми множественными нарушениями к трудовой деятельности</w:t>
            </w:r>
          </w:p>
        </w:tc>
      </w:tr>
      <w:tr w:rsidR="00E37176" w:rsidRPr="002A74D4" w14:paraId="0F02F123" w14:textId="77777777" w:rsidTr="001C7483">
        <w:tc>
          <w:tcPr>
            <w:tcW w:w="1980" w:type="dxa"/>
          </w:tcPr>
          <w:p w14:paraId="5DB7A1F2" w14:textId="7C7EE9D9" w:rsidR="00E37176" w:rsidRPr="002A74D4" w:rsidRDefault="00E37176" w:rsidP="00B6288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lastRenderedPageBreak/>
              <w:t>10.</w:t>
            </w:r>
            <w:r w:rsidR="00B6288A" w:rsidRPr="002A74D4">
              <w:rPr>
                <w:color w:val="auto"/>
              </w:rPr>
              <w:t>00-11:15</w:t>
            </w:r>
          </w:p>
        </w:tc>
        <w:tc>
          <w:tcPr>
            <w:tcW w:w="7365" w:type="dxa"/>
          </w:tcPr>
          <w:p w14:paraId="68CCAC82" w14:textId="7C3DED83" w:rsidR="00E37176" w:rsidRPr="002A74D4" w:rsidRDefault="00AD6CAE" w:rsidP="00951653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951653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Симоновой Марии Александровны</w:t>
            </w:r>
            <w:r w:rsidR="00951653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7724" w:rsidRPr="002A74D4">
              <w:rPr>
                <w:rFonts w:ascii="Times New Roman" w:hAnsi="Times New Roman" w:cs="Times New Roman"/>
                <w:sz w:val="24"/>
                <w:szCs w:val="24"/>
              </w:rPr>
              <w:t>директора учебно</w:t>
            </w:r>
            <w:r w:rsidR="00B6288A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-научного института сравнительной образовательной политики ФГАОУ «РУДН» </w:t>
            </w:r>
          </w:p>
        </w:tc>
      </w:tr>
      <w:tr w:rsidR="00D32E85" w:rsidRPr="002A74D4" w14:paraId="6B135CF6" w14:textId="77777777" w:rsidTr="001C7483">
        <w:tc>
          <w:tcPr>
            <w:tcW w:w="1980" w:type="dxa"/>
          </w:tcPr>
          <w:p w14:paraId="645B4398" w14:textId="0FF394B8" w:rsidR="00D32E85" w:rsidRPr="002A74D4" w:rsidRDefault="007B4CDA" w:rsidP="007B4CD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11</w:t>
            </w:r>
            <w:r w:rsidR="00B6288A" w:rsidRPr="002A74D4">
              <w:rPr>
                <w:color w:val="auto"/>
              </w:rPr>
              <w:t>.15-11:30</w:t>
            </w:r>
          </w:p>
        </w:tc>
        <w:tc>
          <w:tcPr>
            <w:tcW w:w="7365" w:type="dxa"/>
          </w:tcPr>
          <w:p w14:paraId="1C3CFF1B" w14:textId="6263DF19" w:rsidR="00D32E85" w:rsidRPr="002A74D4" w:rsidRDefault="005A13E5" w:rsidP="00D32E85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Выступление</w:t>
            </w:r>
            <w:r w:rsidR="00D32E85" w:rsidRPr="002A74D4">
              <w:rPr>
                <w:color w:val="auto"/>
              </w:rPr>
              <w:t xml:space="preserve"> международны</w:t>
            </w:r>
            <w:r w:rsidRPr="002A74D4">
              <w:rPr>
                <w:color w:val="auto"/>
              </w:rPr>
              <w:t>х</w:t>
            </w:r>
            <w:r w:rsidR="00D32E85" w:rsidRPr="002A74D4">
              <w:rPr>
                <w:color w:val="auto"/>
              </w:rPr>
              <w:t xml:space="preserve"> партнер</w:t>
            </w:r>
            <w:r w:rsidRPr="002A74D4">
              <w:rPr>
                <w:color w:val="auto"/>
              </w:rPr>
              <w:t>ов движения</w:t>
            </w:r>
            <w:r w:rsidR="00D32E85" w:rsidRPr="002A74D4">
              <w:rPr>
                <w:color w:val="auto"/>
              </w:rPr>
              <w:t xml:space="preserve"> </w:t>
            </w:r>
            <w:r w:rsidRPr="002A74D4">
              <w:rPr>
                <w:color w:val="auto"/>
              </w:rPr>
              <w:t>«</w:t>
            </w:r>
            <w:r w:rsidR="00D32E85" w:rsidRPr="002A74D4">
              <w:rPr>
                <w:color w:val="auto"/>
              </w:rPr>
              <w:t>Абилимпикс</w:t>
            </w:r>
            <w:r w:rsidRPr="002A74D4">
              <w:rPr>
                <w:color w:val="auto"/>
              </w:rPr>
              <w:t>»</w:t>
            </w:r>
          </w:p>
        </w:tc>
        <w:bookmarkStart w:id="0" w:name="_GoBack"/>
        <w:bookmarkEnd w:id="0"/>
      </w:tr>
      <w:tr w:rsidR="00D32E85" w:rsidRPr="002A74D4" w14:paraId="180D2012" w14:textId="77777777" w:rsidTr="001C7483">
        <w:tc>
          <w:tcPr>
            <w:tcW w:w="1980" w:type="dxa"/>
          </w:tcPr>
          <w:p w14:paraId="2CCAE7C6" w14:textId="000819AD" w:rsidR="00D32E85" w:rsidRPr="002A74D4" w:rsidRDefault="00B6288A" w:rsidP="00B6288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11:30</w:t>
            </w:r>
            <w:r w:rsidR="005A13E5" w:rsidRPr="002A74D4">
              <w:rPr>
                <w:color w:val="auto"/>
              </w:rPr>
              <w:t>-11:</w:t>
            </w:r>
            <w:r w:rsidRPr="002A74D4">
              <w:rPr>
                <w:color w:val="auto"/>
              </w:rPr>
              <w:t>45</w:t>
            </w:r>
          </w:p>
        </w:tc>
        <w:tc>
          <w:tcPr>
            <w:tcW w:w="7365" w:type="dxa"/>
          </w:tcPr>
          <w:p w14:paraId="7F2A6261" w14:textId="0864522E" w:rsidR="00D32E85" w:rsidRPr="002A74D4" w:rsidRDefault="005A13E5" w:rsidP="00D32E85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Выступление международных партнеров движения «Абилимпикс»</w:t>
            </w:r>
          </w:p>
        </w:tc>
      </w:tr>
      <w:tr w:rsidR="00D32E85" w:rsidRPr="002A74D4" w14:paraId="179B16A5" w14:textId="77777777" w:rsidTr="001C7483">
        <w:tc>
          <w:tcPr>
            <w:tcW w:w="1980" w:type="dxa"/>
          </w:tcPr>
          <w:p w14:paraId="0C942EE7" w14:textId="2F2741D2" w:rsidR="00D32E85" w:rsidRPr="002A74D4" w:rsidRDefault="00B6288A" w:rsidP="007B4CD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11:45-11:55</w:t>
            </w:r>
          </w:p>
        </w:tc>
        <w:tc>
          <w:tcPr>
            <w:tcW w:w="7365" w:type="dxa"/>
          </w:tcPr>
          <w:p w14:paraId="2BD7F9E8" w14:textId="4F7A3FBF" w:rsidR="00D32E85" w:rsidRPr="002A74D4" w:rsidRDefault="005A13E5" w:rsidP="00951653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 xml:space="preserve">Выступление </w:t>
            </w:r>
            <w:r w:rsidR="00951653" w:rsidRPr="002A74D4">
              <w:rPr>
                <w:b/>
                <w:color w:val="auto"/>
              </w:rPr>
              <w:t>Фёдоровой Тамары Трофимовны</w:t>
            </w:r>
            <w:r w:rsidR="00951653" w:rsidRPr="002A74D4">
              <w:rPr>
                <w:color w:val="auto"/>
              </w:rPr>
              <w:t xml:space="preserve">, Председателя Комиссии по развитию образования, науки и просветительской деятельности. </w:t>
            </w:r>
          </w:p>
        </w:tc>
      </w:tr>
      <w:tr w:rsidR="007B4CDA" w:rsidRPr="002A74D4" w14:paraId="624299AA" w14:textId="77777777" w:rsidTr="001C7483">
        <w:tc>
          <w:tcPr>
            <w:tcW w:w="1980" w:type="dxa"/>
          </w:tcPr>
          <w:p w14:paraId="5A183EFB" w14:textId="35D7AFBD" w:rsidR="007B4CDA" w:rsidRPr="002A74D4" w:rsidRDefault="00B6288A" w:rsidP="00B6288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11:55</w:t>
            </w:r>
            <w:r w:rsidR="005A13E5" w:rsidRPr="002A74D4">
              <w:rPr>
                <w:color w:val="auto"/>
              </w:rPr>
              <w:t>-1</w:t>
            </w:r>
            <w:r w:rsidRPr="002A74D4">
              <w:rPr>
                <w:color w:val="auto"/>
              </w:rPr>
              <w:t>2</w:t>
            </w:r>
            <w:r w:rsidR="005A13E5" w:rsidRPr="002A74D4">
              <w:rPr>
                <w:color w:val="auto"/>
              </w:rPr>
              <w:t>:</w:t>
            </w:r>
            <w:r w:rsidRPr="002A74D4">
              <w:rPr>
                <w:color w:val="auto"/>
              </w:rPr>
              <w:t>00</w:t>
            </w:r>
          </w:p>
        </w:tc>
        <w:tc>
          <w:tcPr>
            <w:tcW w:w="7365" w:type="dxa"/>
          </w:tcPr>
          <w:p w14:paraId="6F3513B9" w14:textId="20F18BFC" w:rsidR="007B4CDA" w:rsidRPr="002A74D4" w:rsidRDefault="007B4CDA" w:rsidP="007B4CD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Принятие резолюции, обсуждения, прения</w:t>
            </w:r>
          </w:p>
        </w:tc>
      </w:tr>
      <w:tr w:rsidR="00D32E85" w:rsidRPr="002A74D4" w14:paraId="6045950D" w14:textId="77777777" w:rsidTr="001C7483">
        <w:tc>
          <w:tcPr>
            <w:tcW w:w="1980" w:type="dxa"/>
          </w:tcPr>
          <w:p w14:paraId="76DC0F71" w14:textId="29A95A24" w:rsidR="00D32E85" w:rsidRPr="002A74D4" w:rsidRDefault="005A13E5" w:rsidP="00B6288A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</w:t>
            </w:r>
            <w:r w:rsidR="00B6288A" w:rsidRPr="002A74D4">
              <w:rPr>
                <w:color w:val="auto"/>
              </w:rPr>
              <w:t>2</w:t>
            </w:r>
            <w:r w:rsidRPr="002A74D4">
              <w:rPr>
                <w:color w:val="auto"/>
              </w:rPr>
              <w:t>:</w:t>
            </w:r>
            <w:r w:rsidR="00B6288A" w:rsidRPr="002A74D4">
              <w:rPr>
                <w:color w:val="auto"/>
              </w:rPr>
              <w:t>00</w:t>
            </w:r>
          </w:p>
        </w:tc>
        <w:tc>
          <w:tcPr>
            <w:tcW w:w="7365" w:type="dxa"/>
          </w:tcPr>
          <w:p w14:paraId="73495B6F" w14:textId="68740AEE" w:rsidR="00D32E85" w:rsidRPr="002A74D4" w:rsidRDefault="00D32E85" w:rsidP="00D32E85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Общая фотография</w:t>
            </w:r>
          </w:p>
        </w:tc>
      </w:tr>
      <w:tr w:rsidR="00E37176" w:rsidRPr="002A74D4" w14:paraId="50FDD035" w14:textId="77777777" w:rsidTr="001C7483">
        <w:tc>
          <w:tcPr>
            <w:tcW w:w="1980" w:type="dxa"/>
          </w:tcPr>
          <w:p w14:paraId="51344681" w14:textId="093DDCB8" w:rsidR="00E37176" w:rsidRPr="002A74D4" w:rsidRDefault="005A13E5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12:00-13:00</w:t>
            </w:r>
          </w:p>
        </w:tc>
        <w:tc>
          <w:tcPr>
            <w:tcW w:w="7365" w:type="dxa"/>
          </w:tcPr>
          <w:p w14:paraId="5D81A0AC" w14:textId="77777777" w:rsidR="00E37176" w:rsidRPr="002A74D4" w:rsidRDefault="00E37176" w:rsidP="00E37176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color w:val="auto"/>
              </w:rPr>
              <w:t>Обед</w:t>
            </w:r>
          </w:p>
        </w:tc>
      </w:tr>
      <w:tr w:rsidR="001C7483" w:rsidRPr="002A74D4" w14:paraId="3158724A" w14:textId="77777777" w:rsidTr="001C7483">
        <w:tc>
          <w:tcPr>
            <w:tcW w:w="1980" w:type="dxa"/>
            <w:vMerge w:val="restart"/>
          </w:tcPr>
          <w:p w14:paraId="43B8EC26" w14:textId="39958FA7" w:rsidR="001C7483" w:rsidRPr="002A74D4" w:rsidRDefault="00B6288A" w:rsidP="001C7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13:00-15</w:t>
            </w:r>
            <w:r w:rsidR="001C7483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C7483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84836B6" w14:textId="77777777" w:rsidR="001C7483" w:rsidRPr="002A74D4" w:rsidRDefault="001C7483" w:rsidP="004A7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7B3D7" w14:textId="77777777" w:rsidR="001C7483" w:rsidRPr="002A74D4" w:rsidRDefault="001C7483" w:rsidP="004A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2323" w14:textId="77777777" w:rsidR="001C7483" w:rsidRPr="002A74D4" w:rsidRDefault="001C7483" w:rsidP="004A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5429" w14:textId="77C8A38F" w:rsidR="001C7483" w:rsidRPr="002A74D4" w:rsidRDefault="001C7483" w:rsidP="004A7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118EE0F3" w14:textId="553BC198" w:rsidR="001C7483" w:rsidRPr="002A74D4" w:rsidRDefault="001C7483" w:rsidP="001C7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Координационного совета </w:t>
            </w:r>
            <w:r w:rsidR="000D2F15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партнёров-</w:t>
            </w:r>
            <w:r w:rsidR="00307724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работодателей движения</w:t>
            </w: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«Абилимпикс»</w:t>
            </w:r>
          </w:p>
        </w:tc>
      </w:tr>
      <w:tr w:rsidR="001C7483" w:rsidRPr="002A74D4" w14:paraId="50F211B0" w14:textId="77777777" w:rsidTr="001C7483">
        <w:tc>
          <w:tcPr>
            <w:tcW w:w="1980" w:type="dxa"/>
            <w:vMerge/>
          </w:tcPr>
          <w:p w14:paraId="5B630004" w14:textId="6CF3AA9D" w:rsidR="001C7483" w:rsidRPr="002A74D4" w:rsidRDefault="001C7483" w:rsidP="004A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F5DD91C" w14:textId="40C460BC" w:rsidR="001C7483" w:rsidRPr="002A74D4" w:rsidRDefault="001C7483" w:rsidP="001C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Фасилитационная</w:t>
            </w:r>
            <w:proofErr w:type="spellEnd"/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сессия на тему: «Как выстроить эффективное содействие участникам движения Абилимпикс»</w:t>
            </w:r>
          </w:p>
          <w:p w14:paraId="47742347" w14:textId="77777777" w:rsidR="001C7483" w:rsidRPr="002A74D4" w:rsidRDefault="001C7483" w:rsidP="001C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3806" w14:textId="4232C4CA" w:rsidR="00546573" w:rsidRPr="002A74D4" w:rsidRDefault="001C7483" w:rsidP="001C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экспертов в области сопровождаемого трудоустройства </w:t>
            </w:r>
            <w:proofErr w:type="spellStart"/>
            <w:r w:rsidR="00951653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Алеевой</w:t>
            </w:r>
            <w:proofErr w:type="spellEnd"/>
            <w:r w:rsidR="00951653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Екатерины Юрьевны</w:t>
            </w:r>
            <w:r w:rsidR="00951653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73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руководителя службы трудоустройства и </w:t>
            </w:r>
            <w:r w:rsidR="00546573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Ягодина Тимура Евгеньевича</w:t>
            </w:r>
            <w:r w:rsidR="00546573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психолога, специалиста</w:t>
            </w:r>
            <w:r w:rsidR="00951653" w:rsidRPr="002A7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CED0A" w14:textId="5884E215" w:rsidR="001C7483" w:rsidRPr="002A74D4" w:rsidRDefault="001C7483" w:rsidP="002B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65B3" w14:textId="17A4A28E" w:rsidR="001C7483" w:rsidRPr="002A74D4" w:rsidRDefault="001C7483" w:rsidP="002B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Дискуссия по вопросам объединения экспертов чемпионата «Абилимпикс» как ресурса для повышения качества их подготовки и оценки чемпионата</w:t>
            </w:r>
          </w:p>
          <w:p w14:paraId="00BC9DED" w14:textId="00FBB709" w:rsidR="00546573" w:rsidRPr="002A74D4" w:rsidRDefault="00546573" w:rsidP="002B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Опыт проведения межвузовского чемпионата Абилимпикс </w:t>
            </w:r>
            <w:proofErr w:type="spellStart"/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ВятГУ</w:t>
            </w:r>
            <w:proofErr w:type="spellEnd"/>
          </w:p>
          <w:p w14:paraId="3DF2268D" w14:textId="4546BFDF" w:rsidR="00251C69" w:rsidRPr="002A74D4" w:rsidRDefault="00546573" w:rsidP="00B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</w:t>
            </w:r>
            <w:r w:rsidR="00251C69" w:rsidRPr="002A74D4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Абилимпикс </w:t>
            </w:r>
            <w:proofErr w:type="spellStart"/>
            <w:r w:rsidR="00251C69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Романенкова</w:t>
            </w:r>
            <w:proofErr w:type="spellEnd"/>
            <w:r w:rsidR="00251C69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Феликсовна</w:t>
            </w:r>
            <w:r w:rsidR="00251C69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центра инклюзивного образования Челябинского государственного университета. </w:t>
            </w:r>
          </w:p>
          <w:p w14:paraId="43EE66F6" w14:textId="77777777" w:rsidR="00251C69" w:rsidRPr="002A74D4" w:rsidRDefault="00251C69" w:rsidP="00B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5760" w14:textId="0DBDC2FF" w:rsidR="00B6288A" w:rsidRPr="002A74D4" w:rsidRDefault="00B6288A" w:rsidP="00B628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Молодежног</w:t>
            </w:r>
            <w:r w:rsidR="00546573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совета движения «Абилимпикс».</w:t>
            </w:r>
          </w:p>
          <w:p w14:paraId="218C9CE0" w14:textId="6293D99F" w:rsidR="00546573" w:rsidRPr="002A74D4" w:rsidRDefault="00546573" w:rsidP="00B62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молодежного движения в популяризации развития Абили</w:t>
            </w:r>
            <w:r w:rsidR="003A3BD7"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>пикс в Регионе</w:t>
            </w:r>
          </w:p>
          <w:p w14:paraId="27C9D315" w14:textId="56BFE049" w:rsidR="00546573" w:rsidRPr="002A74D4" w:rsidRDefault="00546573" w:rsidP="00B62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Мелина </w:t>
            </w:r>
            <w:proofErr w:type="spellStart"/>
            <w:r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>Ждана</w:t>
            </w:r>
            <w:proofErr w:type="spellEnd"/>
            <w:r w:rsidRPr="002A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Сергеевна – председатель молодежного движения «Абилимпикс РТ</w:t>
            </w:r>
          </w:p>
          <w:p w14:paraId="0A1D7BC4" w14:textId="77777777" w:rsidR="00546573" w:rsidRPr="002A74D4" w:rsidRDefault="00546573" w:rsidP="00B628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1DBDE6" w14:textId="6F1DF037" w:rsidR="001C7483" w:rsidRPr="002A74D4" w:rsidRDefault="00B6288A" w:rsidP="00B62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Расширенное заседание АНО «Республиканского межвузовского центра по работе с лицами с ОВЗ»</w:t>
            </w:r>
          </w:p>
          <w:p w14:paraId="2821B2EB" w14:textId="77777777" w:rsidR="00546573" w:rsidRPr="002A74D4" w:rsidRDefault="00546573" w:rsidP="002B2638">
            <w:pPr>
              <w:pStyle w:val="Default"/>
            </w:pPr>
          </w:p>
          <w:p w14:paraId="731340C9" w14:textId="67D1EDE7" w:rsidR="001C7483" w:rsidRPr="002A74D4" w:rsidRDefault="001C7483" w:rsidP="002B2638">
            <w:pPr>
              <w:pStyle w:val="Default"/>
              <w:rPr>
                <w:color w:val="auto"/>
              </w:rPr>
            </w:pPr>
            <w:r w:rsidRPr="002A74D4">
              <w:t xml:space="preserve">Участники (50 человек): </w:t>
            </w:r>
            <w:r w:rsidRPr="002A74D4">
              <w:rPr>
                <w:color w:val="auto"/>
              </w:rPr>
              <w:t xml:space="preserve">работодатели, </w:t>
            </w:r>
            <w:r w:rsidR="00251C69" w:rsidRPr="002A74D4">
              <w:rPr>
                <w:color w:val="auto"/>
              </w:rPr>
              <w:t>Торгово-промышленная палата Республики Татарстан, Ассоциация предприятий и промышленников Республики Татарстан, Министерство труда и занятости Республики Татарстан</w:t>
            </w:r>
            <w:r w:rsidRPr="002A74D4">
              <w:rPr>
                <w:color w:val="auto"/>
              </w:rPr>
              <w:t xml:space="preserve">, </w:t>
            </w:r>
            <w:r w:rsidR="00251C69" w:rsidRPr="002A74D4">
              <w:rPr>
                <w:color w:val="auto"/>
              </w:rPr>
              <w:t>Центр занятости населения Республики Татарстан</w:t>
            </w:r>
            <w:r w:rsidRPr="002A74D4">
              <w:rPr>
                <w:color w:val="auto"/>
              </w:rPr>
              <w:t xml:space="preserve">, </w:t>
            </w:r>
            <w:r w:rsidR="00251C69" w:rsidRPr="002A74D4">
              <w:rPr>
                <w:color w:val="auto"/>
              </w:rPr>
              <w:t xml:space="preserve">АНО «Центр </w:t>
            </w:r>
            <w:r w:rsidR="006E786D" w:rsidRPr="002A74D4">
              <w:rPr>
                <w:color w:val="auto"/>
              </w:rPr>
              <w:t>развития</w:t>
            </w:r>
            <w:r w:rsidR="00251C69" w:rsidRPr="002A74D4">
              <w:rPr>
                <w:color w:val="auto"/>
              </w:rPr>
              <w:t xml:space="preserve"> профессиональных компетенций»</w:t>
            </w:r>
            <w:r w:rsidRPr="002A74D4">
              <w:rPr>
                <w:color w:val="auto"/>
              </w:rPr>
              <w:t>,</w:t>
            </w:r>
            <w:r w:rsidR="006E786D" w:rsidRPr="002A74D4">
              <w:rPr>
                <w:color w:val="auto"/>
              </w:rPr>
              <w:t xml:space="preserve"> АНО «Республиканский межвузовский центр по работе с лицами с ОВЗ», </w:t>
            </w:r>
            <w:r w:rsidR="00546573" w:rsidRPr="002A74D4">
              <w:rPr>
                <w:color w:val="auto"/>
              </w:rPr>
              <w:t>инклюзивные школы.</w:t>
            </w:r>
          </w:p>
          <w:p w14:paraId="4EF59808" w14:textId="77777777" w:rsidR="00546573" w:rsidRPr="002A74D4" w:rsidRDefault="00546573" w:rsidP="00956DFC">
            <w:pPr>
              <w:pStyle w:val="Default"/>
              <w:rPr>
                <w:color w:val="auto"/>
              </w:rPr>
            </w:pPr>
          </w:p>
          <w:p w14:paraId="61649574" w14:textId="77777777" w:rsidR="00251C69" w:rsidRPr="002A74D4" w:rsidRDefault="001C7483" w:rsidP="00956DFC">
            <w:pPr>
              <w:pStyle w:val="Default"/>
              <w:rPr>
                <w:color w:val="auto"/>
              </w:rPr>
            </w:pPr>
            <w:r w:rsidRPr="002A74D4">
              <w:rPr>
                <w:color w:val="auto"/>
              </w:rPr>
              <w:t>Модераторы</w:t>
            </w:r>
            <w:r w:rsidR="00251C69" w:rsidRPr="002A74D4">
              <w:rPr>
                <w:color w:val="auto"/>
              </w:rPr>
              <w:t xml:space="preserve">: </w:t>
            </w:r>
          </w:p>
          <w:p w14:paraId="6F679AB1" w14:textId="77777777" w:rsidR="00251C69" w:rsidRPr="002A74D4" w:rsidRDefault="00251C69" w:rsidP="00251C69">
            <w:pPr>
              <w:pStyle w:val="Default"/>
              <w:rPr>
                <w:color w:val="auto"/>
              </w:rPr>
            </w:pPr>
            <w:r w:rsidRPr="002A74D4">
              <w:rPr>
                <w:b/>
                <w:color w:val="auto"/>
              </w:rPr>
              <w:t>Мелина</w:t>
            </w:r>
            <w:r w:rsidRPr="002A74D4">
              <w:rPr>
                <w:b/>
                <w:color w:val="auto"/>
              </w:rPr>
              <w:t xml:space="preserve"> Елена Валериевна </w:t>
            </w:r>
            <w:r w:rsidRPr="002A74D4">
              <w:rPr>
                <w:color w:val="auto"/>
              </w:rPr>
              <w:t xml:space="preserve">– проректор по социальной политике и инклюзивному образованию УВО «Университет управления «ТИСБИ», директор АНО «Республиканский межвузовский центр по работе с лицами с ОВЗ», директор ЧУ ДПО «Городской центр образования»; </w:t>
            </w:r>
          </w:p>
          <w:p w14:paraId="54F73C3A" w14:textId="77777777" w:rsidR="006E786D" w:rsidRPr="002A74D4" w:rsidRDefault="00251C69" w:rsidP="00251C69">
            <w:pPr>
              <w:pStyle w:val="Default"/>
              <w:rPr>
                <w:color w:val="auto"/>
              </w:rPr>
            </w:pPr>
            <w:proofErr w:type="spellStart"/>
            <w:r w:rsidRPr="002A74D4">
              <w:rPr>
                <w:b/>
                <w:color w:val="auto"/>
              </w:rPr>
              <w:t>Исхакова</w:t>
            </w:r>
            <w:proofErr w:type="spellEnd"/>
            <w:r w:rsidRPr="002A74D4">
              <w:rPr>
                <w:b/>
                <w:color w:val="auto"/>
              </w:rPr>
              <w:t xml:space="preserve"> </w:t>
            </w:r>
            <w:proofErr w:type="spellStart"/>
            <w:r w:rsidRPr="002A74D4">
              <w:rPr>
                <w:b/>
                <w:color w:val="auto"/>
              </w:rPr>
              <w:t>Аделя</w:t>
            </w:r>
            <w:proofErr w:type="spellEnd"/>
            <w:r w:rsidRPr="002A74D4">
              <w:rPr>
                <w:b/>
                <w:color w:val="auto"/>
              </w:rPr>
              <w:t xml:space="preserve"> Маратовна</w:t>
            </w:r>
            <w:r w:rsidRPr="002A74D4">
              <w:rPr>
                <w:color w:val="auto"/>
              </w:rPr>
              <w:t xml:space="preserve"> – программный директор АНО «Центр развития профессиональных компетенций»; </w:t>
            </w:r>
          </w:p>
          <w:p w14:paraId="4CFE4035" w14:textId="2BCE599C" w:rsidR="001C7483" w:rsidRPr="002A74D4" w:rsidRDefault="00251C69" w:rsidP="00251C69">
            <w:pPr>
              <w:pStyle w:val="Default"/>
              <w:rPr>
                <w:bCs/>
              </w:rPr>
            </w:pPr>
            <w:r w:rsidRPr="002A74D4">
              <w:rPr>
                <w:b/>
                <w:color w:val="auto"/>
              </w:rPr>
              <w:t>Иванова Марина Сергеевна</w:t>
            </w:r>
            <w:r w:rsidRPr="002A74D4">
              <w:rPr>
                <w:color w:val="auto"/>
              </w:rPr>
              <w:t xml:space="preserve"> – Директор окружного учебно-методического центра по </w:t>
            </w:r>
            <w:r w:rsidRPr="002A74D4">
              <w:rPr>
                <w:color w:val="auto"/>
              </w:rPr>
              <w:t>обучению инвалидов</w:t>
            </w:r>
            <w:r w:rsidRPr="002A74D4">
              <w:rPr>
                <w:color w:val="auto"/>
              </w:rPr>
              <w:t xml:space="preserve"> УВО Университет</w:t>
            </w:r>
            <w:r w:rsidRPr="002A74D4">
              <w:rPr>
                <w:color w:val="auto"/>
              </w:rPr>
              <w:t xml:space="preserve"> управления «ТИСБИ»</w:t>
            </w:r>
          </w:p>
        </w:tc>
      </w:tr>
      <w:tr w:rsidR="000D2F15" w:rsidRPr="002A74D4" w14:paraId="0805ADB7" w14:textId="77777777" w:rsidTr="000D2F15">
        <w:trPr>
          <w:trHeight w:val="555"/>
        </w:trPr>
        <w:tc>
          <w:tcPr>
            <w:tcW w:w="1980" w:type="dxa"/>
            <w:vMerge w:val="restart"/>
          </w:tcPr>
          <w:p w14:paraId="53E56C0F" w14:textId="74A66D1C" w:rsidR="000D2F15" w:rsidRPr="002A74D4" w:rsidRDefault="00B6288A" w:rsidP="001C7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13:00-15</w:t>
            </w:r>
            <w:r w:rsidR="000D2F15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D2F15"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E927A16" w14:textId="0B364901" w:rsidR="000D2F15" w:rsidRPr="002A74D4" w:rsidRDefault="000D2F15" w:rsidP="002B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CD7A43E" w14:textId="77777777" w:rsidR="000D2F15" w:rsidRPr="002A74D4" w:rsidRDefault="000D2F15" w:rsidP="001C7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 </w:t>
            </w:r>
          </w:p>
          <w:p w14:paraId="4CAC45FC" w14:textId="3D43F21A" w:rsidR="000D2F15" w:rsidRPr="002A74D4" w:rsidRDefault="000D2F15" w:rsidP="002B26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15" w:rsidRPr="002A74D4" w14:paraId="00658277" w14:textId="77777777" w:rsidTr="001C7483">
        <w:trPr>
          <w:trHeight w:val="1365"/>
        </w:trPr>
        <w:tc>
          <w:tcPr>
            <w:tcW w:w="1980" w:type="dxa"/>
            <w:vMerge/>
          </w:tcPr>
          <w:p w14:paraId="2A50003E" w14:textId="77777777" w:rsidR="000D2F15" w:rsidRPr="002A74D4" w:rsidRDefault="000D2F15" w:rsidP="001C7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</w:tcPr>
          <w:p w14:paraId="031BA498" w14:textId="78455B6C" w:rsidR="000D2F15" w:rsidRPr="002A74D4" w:rsidRDefault="000D2F15" w:rsidP="000D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6288A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сотрудничестве и 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поддержке конкурсов профессионального мастерства, в том числе Абилимпикс, международной организацией ЮНЕСКО</w:t>
            </w:r>
            <w:r w:rsidR="00B6288A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Ассоциированных школ в инклюзивном развитии общества. Круглый стол поддержан Общественной палатой Республики Татарстан. </w:t>
            </w:r>
          </w:p>
          <w:p w14:paraId="56860AF2" w14:textId="77777777" w:rsidR="000D2F15" w:rsidRPr="002A74D4" w:rsidRDefault="000D2F15" w:rsidP="000D2F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FEFC0" w14:textId="77777777" w:rsidR="006E786D" w:rsidRPr="002A74D4" w:rsidRDefault="000D2F15" w:rsidP="000D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Модераторы</w:t>
            </w:r>
            <w:r w:rsidR="006E786D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21CF948" w14:textId="77777777" w:rsidR="006E786D" w:rsidRPr="002A74D4" w:rsidRDefault="000D2F15" w:rsidP="006E786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proofErr w:type="spellStart"/>
            <w:r w:rsidRPr="002A74D4">
              <w:rPr>
                <w:b/>
              </w:rPr>
              <w:t>Н</w:t>
            </w:r>
            <w:r w:rsidR="00251C69" w:rsidRPr="002A74D4">
              <w:rPr>
                <w:b/>
              </w:rPr>
              <w:t>элла</w:t>
            </w:r>
            <w:proofErr w:type="spellEnd"/>
            <w:r w:rsidR="00251C69" w:rsidRPr="002A74D4">
              <w:rPr>
                <w:b/>
              </w:rPr>
              <w:t xml:space="preserve"> Матвеевна </w:t>
            </w:r>
            <w:r w:rsidRPr="002A74D4">
              <w:rPr>
                <w:b/>
              </w:rPr>
              <w:t>Прусс</w:t>
            </w:r>
            <w:r w:rsidR="006E786D" w:rsidRPr="002A74D4">
              <w:t xml:space="preserve"> -</w:t>
            </w:r>
            <w:r w:rsidR="00B6288A" w:rsidRPr="002A74D4">
              <w:t xml:space="preserve"> </w:t>
            </w:r>
            <w:r w:rsidR="006E786D" w:rsidRPr="002A74D4">
              <w:rPr>
                <w:color w:val="auto"/>
              </w:rPr>
              <w:t>кандидат педагогических наук,</w:t>
            </w:r>
          </w:p>
          <w:p w14:paraId="56BB0E49" w14:textId="77777777" w:rsidR="006E786D" w:rsidRPr="002A74D4" w:rsidRDefault="006E786D" w:rsidP="006E786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A74D4">
              <w:rPr>
                <w:color w:val="auto"/>
              </w:rPr>
              <w:t xml:space="preserve">профессор, заведующая Международной </w:t>
            </w:r>
            <w:r w:rsidRPr="002A74D4">
              <w:rPr>
                <w:color w:val="auto"/>
              </w:rPr>
              <w:t>кафедрой</w:t>
            </w:r>
          </w:p>
          <w:p w14:paraId="1EC0552E" w14:textId="77777777" w:rsidR="006E786D" w:rsidRPr="002A74D4" w:rsidRDefault="006E786D" w:rsidP="006E786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A74D4">
              <w:rPr>
                <w:color w:val="auto"/>
              </w:rPr>
              <w:t>ЮНЕСКО</w:t>
            </w:r>
            <w:r w:rsidRPr="002A74D4">
              <w:rPr>
                <w:color w:val="auto"/>
              </w:rPr>
              <w:t>, Национальный</w:t>
            </w:r>
            <w:r w:rsidRPr="002A74D4">
              <w:rPr>
                <w:color w:val="auto"/>
              </w:rPr>
              <w:t xml:space="preserve"> </w:t>
            </w:r>
            <w:r w:rsidRPr="002A74D4">
              <w:rPr>
                <w:color w:val="auto"/>
              </w:rPr>
              <w:t>координатор сети</w:t>
            </w:r>
            <w:r w:rsidRPr="002A74D4">
              <w:rPr>
                <w:color w:val="auto"/>
              </w:rPr>
              <w:t xml:space="preserve"> А</w:t>
            </w:r>
            <w:r w:rsidRPr="002A74D4">
              <w:rPr>
                <w:color w:val="auto"/>
              </w:rPr>
              <w:t>ссоциированных школ ЮНЕСКО в Российской</w:t>
            </w:r>
          </w:p>
          <w:p w14:paraId="69AB823A" w14:textId="691B7162" w:rsidR="006E786D" w:rsidRPr="002A74D4" w:rsidRDefault="006E786D" w:rsidP="006E786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A74D4">
              <w:rPr>
                <w:color w:val="auto"/>
              </w:rPr>
              <w:t xml:space="preserve">Федерации, президент Университета управления </w:t>
            </w:r>
            <w:r w:rsidRPr="002A74D4">
              <w:rPr>
                <w:color w:val="auto"/>
              </w:rPr>
              <w:t>«</w:t>
            </w:r>
            <w:r w:rsidRPr="002A74D4">
              <w:rPr>
                <w:color w:val="auto"/>
              </w:rPr>
              <w:t>ТИСБИ»;</w:t>
            </w:r>
          </w:p>
          <w:p w14:paraId="6E596C3F" w14:textId="77777777" w:rsidR="006E786D" w:rsidRPr="002A74D4" w:rsidRDefault="006E786D" w:rsidP="006E786D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78A54B26" w14:textId="77777777" w:rsidR="006E786D" w:rsidRPr="002A74D4" w:rsidRDefault="006E786D" w:rsidP="000D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Олег Николаевич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Смолин - 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думы Федерального собрания Российской Федерации</w:t>
            </w:r>
          </w:p>
          <w:p w14:paraId="779AA60B" w14:textId="77777777" w:rsidR="006E786D" w:rsidRPr="002A74D4" w:rsidRDefault="006E786D" w:rsidP="000D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FDD0" w14:textId="77777777" w:rsidR="006E786D" w:rsidRPr="002A74D4" w:rsidRDefault="006E786D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Симонова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я Александровна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учебно-научного института сравнительной образовательной политики ФГАОУ «РУДН» </w:t>
            </w:r>
          </w:p>
          <w:p w14:paraId="3195B5F2" w14:textId="77777777" w:rsidR="006E786D" w:rsidRPr="002A74D4" w:rsidRDefault="006E786D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BFE2" w14:textId="641F362A" w:rsidR="006E786D" w:rsidRPr="002A74D4" w:rsidRDefault="006E786D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амара Трофимовна -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развитию образования, науки и просветительской деятельности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палаты Республики Татарстан; </w:t>
            </w:r>
          </w:p>
          <w:p w14:paraId="1C6DD48F" w14:textId="77777777" w:rsidR="006E786D" w:rsidRPr="002A74D4" w:rsidRDefault="006E786D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54E14" w14:textId="7E6A0335" w:rsidR="006E786D" w:rsidRPr="002A74D4" w:rsidRDefault="006E786D" w:rsidP="006E786D">
            <w:pPr>
              <w:pStyle w:val="Default"/>
              <w:spacing w:line="276" w:lineRule="auto"/>
              <w:rPr>
                <w:color w:val="auto"/>
              </w:rPr>
            </w:pPr>
            <w:r w:rsidRPr="002A74D4">
              <w:rPr>
                <w:b/>
                <w:color w:val="auto"/>
              </w:rPr>
              <w:t>Эмиль</w:t>
            </w:r>
            <w:r w:rsidRPr="002A74D4">
              <w:rPr>
                <w:b/>
                <w:color w:val="auto"/>
              </w:rPr>
              <w:t xml:space="preserve"> </w:t>
            </w:r>
            <w:proofErr w:type="spellStart"/>
            <w:r w:rsidRPr="002A74D4">
              <w:rPr>
                <w:b/>
                <w:color w:val="auto"/>
              </w:rPr>
              <w:t>Фидаилевич</w:t>
            </w:r>
            <w:proofErr w:type="spellEnd"/>
            <w:r w:rsidRPr="002A74D4">
              <w:rPr>
                <w:b/>
                <w:color w:val="auto"/>
              </w:rPr>
              <w:t xml:space="preserve"> </w:t>
            </w:r>
            <w:r w:rsidRPr="002A74D4">
              <w:rPr>
                <w:b/>
                <w:color w:val="auto"/>
              </w:rPr>
              <w:t>Губайдуллин - Г</w:t>
            </w:r>
            <w:r w:rsidRPr="002A74D4">
              <w:rPr>
                <w:color w:val="auto"/>
              </w:rPr>
              <w:t>енеральный директор</w:t>
            </w:r>
            <w:r w:rsidRPr="002A74D4">
              <w:rPr>
                <w:color w:val="auto"/>
              </w:rPr>
              <w:t xml:space="preserve"> АНО «Центр развития профессиональных компетенций» -</w:t>
            </w:r>
            <w:r w:rsidRPr="002A74D4">
              <w:rPr>
                <w:color w:val="auto"/>
              </w:rPr>
              <w:t xml:space="preserve"> координатор</w:t>
            </w:r>
            <w:r w:rsidRPr="002A74D4">
              <w:rPr>
                <w:color w:val="auto"/>
              </w:rPr>
              <w:t xml:space="preserve"> развития движения «Абилимпикс» в Республике Татарстан </w:t>
            </w:r>
          </w:p>
          <w:p w14:paraId="41DB1911" w14:textId="77777777" w:rsidR="006E786D" w:rsidRPr="002A74D4" w:rsidRDefault="006E786D" w:rsidP="006E786D">
            <w:pPr>
              <w:pStyle w:val="Default"/>
              <w:spacing w:line="276" w:lineRule="auto"/>
              <w:rPr>
                <w:color w:val="auto"/>
              </w:rPr>
            </w:pPr>
          </w:p>
          <w:p w14:paraId="31296631" w14:textId="4581C8A4" w:rsidR="00B6288A" w:rsidRPr="002A74D4" w:rsidRDefault="003A3BD7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Найда </w:t>
            </w:r>
            <w:r w:rsidR="006E786D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Анна Михайловна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проректор</w:t>
            </w:r>
            <w:r w:rsidR="006E786D" w:rsidRPr="002A74D4">
              <w:rPr>
                <w:rFonts w:ascii="Times New Roman" w:hAnsi="Times New Roman" w:cs="Times New Roman"/>
                <w:sz w:val="24"/>
                <w:szCs w:val="24"/>
              </w:rPr>
              <w:t>, заведующая кафедрой бизнес-аналитики,</w:t>
            </w:r>
            <w:r w:rsidR="002A74D4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экономических наук, доцент</w:t>
            </w:r>
            <w:r w:rsidR="006E786D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УВО «Университет управления «ТИСБИ»</w:t>
            </w:r>
          </w:p>
          <w:p w14:paraId="0D5D8476" w14:textId="77777777" w:rsidR="006E786D" w:rsidRPr="002A74D4" w:rsidRDefault="006E786D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EF41" w14:textId="6F5554A0" w:rsidR="003A3BD7" w:rsidRPr="002A74D4" w:rsidRDefault="003A3BD7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Дорошина</w:t>
            </w:r>
            <w:r w:rsidR="006E786D"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</w:t>
            </w:r>
            <w:r w:rsidR="006E786D"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86D" w:rsidRPr="002A74D4">
              <w:rPr>
                <w:rFonts w:ascii="Times New Roman" w:hAnsi="Times New Roman" w:cs="Times New Roman"/>
                <w:sz w:val="24"/>
                <w:szCs w:val="24"/>
              </w:rPr>
              <w:t>декан экономического факультета, заведующая кафедрой бухгалтерского учета и налогообложения, кандидат экономических наук, доцент.</w:t>
            </w:r>
          </w:p>
          <w:p w14:paraId="57AF49D4" w14:textId="77777777" w:rsidR="006E786D" w:rsidRPr="002A74D4" w:rsidRDefault="006E786D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9B72" w14:textId="7064D873" w:rsidR="00546573" w:rsidRPr="002A74D4" w:rsidRDefault="002A74D4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>Таренко</w:t>
            </w:r>
            <w:proofErr w:type="spellEnd"/>
            <w:r w:rsidRPr="002A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Борисовна</w:t>
            </w: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 xml:space="preserve"> - декан факультета информационных технологий, кандидат педагогических наук, доцент УВО «Университет управления «ТИСБИ»</w:t>
            </w:r>
          </w:p>
          <w:p w14:paraId="67D0B0AE" w14:textId="77777777" w:rsidR="002A74D4" w:rsidRPr="002A74D4" w:rsidRDefault="002A74D4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6FB9F" w14:textId="77777777" w:rsidR="002A74D4" w:rsidRPr="002A74D4" w:rsidRDefault="002A74D4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3881" w14:textId="77777777" w:rsidR="000D2F15" w:rsidRPr="002A74D4" w:rsidRDefault="000D2F15" w:rsidP="000D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D4">
              <w:rPr>
                <w:rFonts w:ascii="Times New Roman" w:hAnsi="Times New Roman" w:cs="Times New Roman"/>
                <w:sz w:val="24"/>
                <w:szCs w:val="24"/>
              </w:rPr>
              <w:t>Участники: ЮНЕСКО, ПАШ, Иностранные гости</w:t>
            </w:r>
          </w:p>
          <w:p w14:paraId="5A260A49" w14:textId="77777777" w:rsidR="000D2F15" w:rsidRPr="002A74D4" w:rsidRDefault="000D2F15" w:rsidP="002B26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A2EE53" w14:textId="61DD7F7A" w:rsidR="00A658B7" w:rsidRPr="002A74D4" w:rsidRDefault="00A658B7" w:rsidP="007A4BDE">
      <w:pPr>
        <w:pStyle w:val="Default"/>
        <w:spacing w:line="276" w:lineRule="auto"/>
        <w:ind w:firstLine="567"/>
        <w:jc w:val="center"/>
        <w:rPr>
          <w:color w:val="auto"/>
        </w:rPr>
      </w:pPr>
    </w:p>
    <w:sectPr w:rsidR="00A658B7" w:rsidRPr="002A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2FB2"/>
    <w:multiLevelType w:val="hybridMultilevel"/>
    <w:tmpl w:val="F20E9974"/>
    <w:lvl w:ilvl="0" w:tplc="DD3A85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D"/>
    <w:rsid w:val="00057718"/>
    <w:rsid w:val="000578AE"/>
    <w:rsid w:val="000C46A9"/>
    <w:rsid w:val="000D2F15"/>
    <w:rsid w:val="001022E4"/>
    <w:rsid w:val="00116B7D"/>
    <w:rsid w:val="00121C17"/>
    <w:rsid w:val="00123D61"/>
    <w:rsid w:val="00157D8B"/>
    <w:rsid w:val="001624D5"/>
    <w:rsid w:val="001C7483"/>
    <w:rsid w:val="0021743B"/>
    <w:rsid w:val="00222EE7"/>
    <w:rsid w:val="00242E10"/>
    <w:rsid w:val="00251C69"/>
    <w:rsid w:val="002A1A9B"/>
    <w:rsid w:val="002A74D4"/>
    <w:rsid w:val="002B2638"/>
    <w:rsid w:val="002B3EF3"/>
    <w:rsid w:val="00304876"/>
    <w:rsid w:val="00307724"/>
    <w:rsid w:val="00393B18"/>
    <w:rsid w:val="003A3BD7"/>
    <w:rsid w:val="003C03E2"/>
    <w:rsid w:val="00410E44"/>
    <w:rsid w:val="00431CD5"/>
    <w:rsid w:val="00434706"/>
    <w:rsid w:val="00457406"/>
    <w:rsid w:val="00466A32"/>
    <w:rsid w:val="00475CDF"/>
    <w:rsid w:val="004A7A47"/>
    <w:rsid w:val="00523E72"/>
    <w:rsid w:val="00546573"/>
    <w:rsid w:val="005A13E5"/>
    <w:rsid w:val="005B07CA"/>
    <w:rsid w:val="005F37B9"/>
    <w:rsid w:val="00650A08"/>
    <w:rsid w:val="00663637"/>
    <w:rsid w:val="00682CDD"/>
    <w:rsid w:val="006D00BC"/>
    <w:rsid w:val="006E786D"/>
    <w:rsid w:val="006E7C4C"/>
    <w:rsid w:val="007748F3"/>
    <w:rsid w:val="007833DA"/>
    <w:rsid w:val="007A49B0"/>
    <w:rsid w:val="007A4BDE"/>
    <w:rsid w:val="007A533C"/>
    <w:rsid w:val="007B4CDA"/>
    <w:rsid w:val="00840D68"/>
    <w:rsid w:val="00925490"/>
    <w:rsid w:val="00951653"/>
    <w:rsid w:val="00956DFC"/>
    <w:rsid w:val="009E2082"/>
    <w:rsid w:val="00A132DE"/>
    <w:rsid w:val="00A23D7D"/>
    <w:rsid w:val="00A658B7"/>
    <w:rsid w:val="00A935BA"/>
    <w:rsid w:val="00AD6CAE"/>
    <w:rsid w:val="00B6288A"/>
    <w:rsid w:val="00B84494"/>
    <w:rsid w:val="00BC4E28"/>
    <w:rsid w:val="00BC6526"/>
    <w:rsid w:val="00BF61E1"/>
    <w:rsid w:val="00C320BF"/>
    <w:rsid w:val="00C4139D"/>
    <w:rsid w:val="00C52E78"/>
    <w:rsid w:val="00C95D28"/>
    <w:rsid w:val="00CF6A7C"/>
    <w:rsid w:val="00D32E85"/>
    <w:rsid w:val="00D369D5"/>
    <w:rsid w:val="00D52778"/>
    <w:rsid w:val="00D56273"/>
    <w:rsid w:val="00D80396"/>
    <w:rsid w:val="00D95E5A"/>
    <w:rsid w:val="00E37176"/>
    <w:rsid w:val="00E74295"/>
    <w:rsid w:val="00E84467"/>
    <w:rsid w:val="00EB68CF"/>
    <w:rsid w:val="00F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6C13"/>
  <w15:chartTrackingRefBased/>
  <w15:docId w15:val="{612052AA-491F-41F3-A5E4-FF09576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4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ОУМЦ</cp:lastModifiedBy>
  <cp:revision>2</cp:revision>
  <cp:lastPrinted>2025-03-31T13:22:00Z</cp:lastPrinted>
  <dcterms:created xsi:type="dcterms:W3CDTF">2025-03-31T15:15:00Z</dcterms:created>
  <dcterms:modified xsi:type="dcterms:W3CDTF">2025-03-31T15:15:00Z</dcterms:modified>
</cp:coreProperties>
</file>