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B4" w:rsidRDefault="000A05B4" w:rsidP="000A05B4">
      <w:pPr>
        <w:jc w:val="center"/>
        <w:rPr>
          <w:rFonts w:ascii="Times New Roman" w:hAnsi="Times New Roman" w:cs="Times New Roman"/>
          <w:b/>
          <w:bCs/>
          <w:sz w:val="28"/>
          <w:szCs w:val="28"/>
        </w:rPr>
      </w:pPr>
      <w:r w:rsidRPr="00CF10CC">
        <w:rPr>
          <w:rFonts w:ascii="Times New Roman" w:hAnsi="Times New Roman" w:cs="Times New Roman"/>
          <w:b/>
          <w:bCs/>
          <w:sz w:val="28"/>
          <w:szCs w:val="28"/>
        </w:rPr>
        <w:t xml:space="preserve">Проведение научных мероприятий, организуемых подразделением </w:t>
      </w:r>
      <w:r>
        <w:rPr>
          <w:rFonts w:ascii="Times New Roman" w:hAnsi="Times New Roman" w:cs="Times New Roman"/>
          <w:b/>
          <w:bCs/>
          <w:sz w:val="28"/>
          <w:szCs w:val="28"/>
        </w:rPr>
        <w:t>УВО</w:t>
      </w:r>
      <w:r w:rsidRPr="00CF10CC">
        <w:rPr>
          <w:rFonts w:ascii="Times New Roman" w:hAnsi="Times New Roman" w:cs="Times New Roman"/>
          <w:b/>
          <w:bCs/>
          <w:sz w:val="28"/>
          <w:szCs w:val="28"/>
        </w:rPr>
        <w:t xml:space="preserve"> «Университет управления «ТИСБИ»: план на 20</w:t>
      </w:r>
      <w:r>
        <w:rPr>
          <w:rFonts w:ascii="Times New Roman" w:hAnsi="Times New Roman" w:cs="Times New Roman"/>
          <w:b/>
          <w:bCs/>
          <w:sz w:val="28"/>
          <w:szCs w:val="28"/>
        </w:rPr>
        <w:t>2</w:t>
      </w:r>
      <w:r w:rsidR="007140AD">
        <w:rPr>
          <w:rFonts w:ascii="Times New Roman" w:hAnsi="Times New Roman" w:cs="Times New Roman"/>
          <w:b/>
          <w:bCs/>
          <w:sz w:val="28"/>
          <w:szCs w:val="28"/>
        </w:rPr>
        <w:t>2</w:t>
      </w:r>
      <w:r w:rsidRPr="00CF10CC">
        <w:rPr>
          <w:rFonts w:ascii="Times New Roman" w:hAnsi="Times New Roman" w:cs="Times New Roman"/>
          <w:b/>
          <w:bCs/>
          <w:sz w:val="28"/>
          <w:szCs w:val="28"/>
        </w:rPr>
        <w:t xml:space="preserve"> г.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914"/>
        <w:gridCol w:w="2045"/>
        <w:gridCol w:w="1924"/>
        <w:gridCol w:w="1186"/>
        <w:gridCol w:w="2358"/>
      </w:tblGrid>
      <w:tr w:rsidR="00D114BE" w:rsidRPr="00D114BE" w:rsidTr="00D114BE">
        <w:trPr>
          <w:jc w:val="center"/>
        </w:trPr>
        <w:tc>
          <w:tcPr>
            <w:tcW w:w="491" w:type="dxa"/>
          </w:tcPr>
          <w:p w:rsidR="00D114BE" w:rsidRPr="00D114BE" w:rsidRDefault="00D114BE" w:rsidP="00D114BE">
            <w:pPr>
              <w:spacing w:after="0" w:line="240" w:lineRule="auto"/>
              <w:jc w:val="center"/>
              <w:rPr>
                <w:rFonts w:ascii="Times New Roman" w:hAnsi="Times New Roman" w:cs="Times New Roman"/>
                <w:b/>
                <w:bCs/>
                <w:sz w:val="20"/>
                <w:szCs w:val="20"/>
              </w:rPr>
            </w:pPr>
            <w:r w:rsidRPr="00D114BE">
              <w:rPr>
                <w:rFonts w:ascii="Times New Roman" w:hAnsi="Times New Roman" w:cs="Times New Roman"/>
                <w:b/>
                <w:bCs/>
                <w:sz w:val="20"/>
                <w:szCs w:val="20"/>
              </w:rPr>
              <w:t>№</w:t>
            </w:r>
          </w:p>
        </w:tc>
        <w:tc>
          <w:tcPr>
            <w:tcW w:w="1914" w:type="dxa"/>
          </w:tcPr>
          <w:p w:rsidR="00D114BE" w:rsidRPr="00D114BE" w:rsidRDefault="00D114BE" w:rsidP="00D114BE">
            <w:pPr>
              <w:spacing w:after="0" w:line="240" w:lineRule="auto"/>
              <w:jc w:val="center"/>
              <w:rPr>
                <w:rFonts w:ascii="Times New Roman" w:hAnsi="Times New Roman" w:cs="Times New Roman"/>
                <w:b/>
                <w:bCs/>
                <w:sz w:val="20"/>
                <w:szCs w:val="20"/>
              </w:rPr>
            </w:pPr>
            <w:r w:rsidRPr="00D114BE">
              <w:rPr>
                <w:rFonts w:ascii="Times New Roman" w:hAnsi="Times New Roman" w:cs="Times New Roman"/>
                <w:b/>
                <w:bCs/>
                <w:sz w:val="20"/>
                <w:szCs w:val="20"/>
              </w:rPr>
              <w:t>Вид мероприятия (конференция, семинар, «круглый стол» и др.)</w:t>
            </w:r>
          </w:p>
        </w:tc>
        <w:tc>
          <w:tcPr>
            <w:tcW w:w="2045" w:type="dxa"/>
          </w:tcPr>
          <w:p w:rsidR="00D114BE" w:rsidRPr="00D114BE" w:rsidRDefault="00D114BE" w:rsidP="00D114BE">
            <w:pPr>
              <w:spacing w:after="0" w:line="240" w:lineRule="auto"/>
              <w:jc w:val="center"/>
              <w:rPr>
                <w:rFonts w:ascii="Times New Roman" w:hAnsi="Times New Roman" w:cs="Times New Roman"/>
                <w:b/>
                <w:bCs/>
                <w:sz w:val="20"/>
                <w:szCs w:val="20"/>
              </w:rPr>
            </w:pPr>
            <w:r w:rsidRPr="00D114BE">
              <w:rPr>
                <w:rFonts w:ascii="Times New Roman" w:hAnsi="Times New Roman" w:cs="Times New Roman"/>
                <w:b/>
                <w:bCs/>
                <w:sz w:val="20"/>
                <w:szCs w:val="20"/>
              </w:rPr>
              <w:t>Тема</w:t>
            </w:r>
          </w:p>
        </w:tc>
        <w:tc>
          <w:tcPr>
            <w:tcW w:w="1924" w:type="dxa"/>
          </w:tcPr>
          <w:p w:rsidR="00D114BE" w:rsidRPr="00D114BE" w:rsidRDefault="00D114BE" w:rsidP="00D114BE">
            <w:pPr>
              <w:spacing w:after="0" w:line="240" w:lineRule="auto"/>
              <w:jc w:val="center"/>
              <w:rPr>
                <w:rFonts w:ascii="Times New Roman" w:hAnsi="Times New Roman" w:cs="Times New Roman"/>
                <w:b/>
                <w:bCs/>
                <w:sz w:val="20"/>
                <w:szCs w:val="20"/>
              </w:rPr>
            </w:pPr>
            <w:r w:rsidRPr="00D114BE">
              <w:rPr>
                <w:rFonts w:ascii="Times New Roman" w:hAnsi="Times New Roman" w:cs="Times New Roman"/>
                <w:b/>
                <w:bCs/>
                <w:sz w:val="20"/>
                <w:szCs w:val="20"/>
              </w:rPr>
              <w:t>Место проведения</w:t>
            </w:r>
          </w:p>
        </w:tc>
        <w:tc>
          <w:tcPr>
            <w:tcW w:w="1186" w:type="dxa"/>
          </w:tcPr>
          <w:p w:rsidR="00D114BE" w:rsidRPr="00D114BE" w:rsidRDefault="00D114BE" w:rsidP="00D114BE">
            <w:pPr>
              <w:spacing w:after="0" w:line="240" w:lineRule="auto"/>
              <w:jc w:val="center"/>
              <w:rPr>
                <w:rFonts w:ascii="Times New Roman" w:hAnsi="Times New Roman" w:cs="Times New Roman"/>
                <w:b/>
                <w:bCs/>
                <w:sz w:val="20"/>
                <w:szCs w:val="20"/>
              </w:rPr>
            </w:pPr>
            <w:r w:rsidRPr="00D114BE">
              <w:rPr>
                <w:rFonts w:ascii="Times New Roman" w:hAnsi="Times New Roman" w:cs="Times New Roman"/>
                <w:b/>
                <w:bCs/>
                <w:sz w:val="20"/>
                <w:szCs w:val="20"/>
              </w:rPr>
              <w:t>Срок проведения</w:t>
            </w:r>
          </w:p>
        </w:tc>
        <w:tc>
          <w:tcPr>
            <w:tcW w:w="2358" w:type="dxa"/>
            <w:vAlign w:val="center"/>
          </w:tcPr>
          <w:p w:rsidR="00D114BE" w:rsidRPr="00D114BE" w:rsidRDefault="00D114BE" w:rsidP="00D114BE">
            <w:pPr>
              <w:spacing w:after="0" w:line="240" w:lineRule="auto"/>
              <w:jc w:val="center"/>
              <w:rPr>
                <w:rFonts w:ascii="Times New Roman" w:hAnsi="Times New Roman" w:cs="Times New Roman"/>
                <w:b/>
                <w:bCs/>
                <w:sz w:val="20"/>
                <w:szCs w:val="20"/>
              </w:rPr>
            </w:pPr>
            <w:r w:rsidRPr="00D114BE">
              <w:rPr>
                <w:rFonts w:ascii="Times New Roman" w:hAnsi="Times New Roman" w:cs="Times New Roman"/>
                <w:b/>
                <w:bCs/>
                <w:sz w:val="20"/>
                <w:szCs w:val="20"/>
              </w:rPr>
              <w:t xml:space="preserve">Учредители и </w:t>
            </w:r>
            <w:proofErr w:type="spellStart"/>
            <w:r w:rsidRPr="00D114BE">
              <w:rPr>
                <w:rFonts w:ascii="Times New Roman" w:hAnsi="Times New Roman" w:cs="Times New Roman"/>
                <w:b/>
                <w:bCs/>
                <w:sz w:val="20"/>
                <w:szCs w:val="20"/>
              </w:rPr>
              <w:t>соорганизаторы</w:t>
            </w:r>
            <w:proofErr w:type="spellEnd"/>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Круглый стол</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К вопросу о дифференциации понятий «экономический рост» и «экономическое развитие»</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февраль</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color w:val="000000"/>
                <w:sz w:val="20"/>
                <w:szCs w:val="20"/>
              </w:rPr>
            </w:pPr>
            <w:proofErr w:type="gramStart"/>
            <w:r w:rsidRPr="00D114BE">
              <w:rPr>
                <w:rFonts w:ascii="Times New Roman" w:hAnsi="Times New Roman" w:cs="Times New Roman"/>
                <w:color w:val="000000"/>
                <w:sz w:val="20"/>
                <w:szCs w:val="20"/>
              </w:rPr>
              <w:t>Дебаты  в</w:t>
            </w:r>
            <w:proofErr w:type="gramEnd"/>
            <w:r w:rsidRPr="00D114BE">
              <w:rPr>
                <w:rFonts w:ascii="Times New Roman" w:hAnsi="Times New Roman" w:cs="Times New Roman"/>
                <w:color w:val="000000"/>
                <w:sz w:val="20"/>
                <w:szCs w:val="20"/>
              </w:rPr>
              <w:t xml:space="preserve"> рамках клуба </w:t>
            </w:r>
            <w:proofErr w:type="spellStart"/>
            <w:r w:rsidRPr="00D114BE">
              <w:rPr>
                <w:rFonts w:ascii="Times New Roman" w:hAnsi="Times New Roman" w:cs="Times New Roman"/>
                <w:color w:val="000000"/>
                <w:sz w:val="20"/>
                <w:szCs w:val="20"/>
              </w:rPr>
              <w:t>Тиисби</w:t>
            </w:r>
            <w:proofErr w:type="spellEnd"/>
            <w:r w:rsidRPr="00D114BE">
              <w:rPr>
                <w:rFonts w:ascii="Times New Roman" w:hAnsi="Times New Roman" w:cs="Times New Roman"/>
                <w:color w:val="000000"/>
                <w:sz w:val="20"/>
                <w:szCs w:val="20"/>
              </w:rPr>
              <w:t xml:space="preserve"> под руководством </w:t>
            </w:r>
            <w:proofErr w:type="spellStart"/>
            <w:r w:rsidRPr="00D114BE">
              <w:rPr>
                <w:rFonts w:ascii="Times New Roman" w:hAnsi="Times New Roman" w:cs="Times New Roman"/>
                <w:color w:val="000000"/>
                <w:sz w:val="20"/>
                <w:szCs w:val="20"/>
              </w:rPr>
              <w:t>Посталюка</w:t>
            </w:r>
            <w:proofErr w:type="spellEnd"/>
            <w:r w:rsidRPr="00D114BE">
              <w:rPr>
                <w:rFonts w:ascii="Times New Roman" w:hAnsi="Times New Roman" w:cs="Times New Roman"/>
                <w:color w:val="000000"/>
                <w:sz w:val="20"/>
                <w:szCs w:val="20"/>
              </w:rPr>
              <w:t xml:space="preserve"> МП. </w:t>
            </w:r>
          </w:p>
          <w:p w:rsidR="00D114BE" w:rsidRPr="00D114BE" w:rsidRDefault="00D114BE" w:rsidP="00D114BE">
            <w:pPr>
              <w:spacing w:after="0" w:line="240" w:lineRule="auto"/>
              <w:jc w:val="both"/>
              <w:rPr>
                <w:rFonts w:ascii="Times New Roman" w:hAnsi="Times New Roman" w:cs="Times New Roman"/>
                <w:color w:val="000000"/>
                <w:sz w:val="20"/>
                <w:szCs w:val="20"/>
              </w:rPr>
            </w:pPr>
          </w:p>
        </w:tc>
        <w:tc>
          <w:tcPr>
            <w:tcW w:w="2045"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на тему «Импортозамещение в образовании и науке: будущее российских ВУЗов»</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г. Казань, ул. </w:t>
            </w:r>
            <w:proofErr w:type="spellStart"/>
            <w:r w:rsidRPr="00D114BE">
              <w:rPr>
                <w:rFonts w:ascii="Times New Roman" w:hAnsi="Times New Roman" w:cs="Times New Roman"/>
                <w:color w:val="000000"/>
                <w:sz w:val="20"/>
                <w:szCs w:val="20"/>
              </w:rPr>
              <w:t>Муштари</w:t>
            </w:r>
            <w:proofErr w:type="spellEnd"/>
            <w:r w:rsidRPr="00D114BE">
              <w:rPr>
                <w:rFonts w:ascii="Times New Roman" w:hAnsi="Times New Roman" w:cs="Times New Roman"/>
                <w:color w:val="000000"/>
                <w:sz w:val="20"/>
                <w:szCs w:val="20"/>
              </w:rPr>
              <w:t>, 13</w:t>
            </w:r>
          </w:p>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УВО «Университет Управления «ТИСБИ», 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20.04.22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С докладами выступили приглашенные гости:</w:t>
            </w:r>
          </w:p>
          <w:p w:rsidR="00D114BE" w:rsidRPr="00D114BE" w:rsidRDefault="00D114BE" w:rsidP="00D114BE">
            <w:pPr>
              <w:spacing w:after="0" w:line="240" w:lineRule="auto"/>
              <w:rPr>
                <w:rFonts w:ascii="Times New Roman" w:hAnsi="Times New Roman" w:cs="Times New Roman"/>
                <w:color w:val="000000"/>
                <w:sz w:val="20"/>
                <w:szCs w:val="20"/>
              </w:rPr>
            </w:pPr>
            <w:proofErr w:type="spellStart"/>
            <w:r w:rsidRPr="00D114BE">
              <w:rPr>
                <w:rFonts w:ascii="Times New Roman" w:hAnsi="Times New Roman" w:cs="Times New Roman"/>
                <w:color w:val="000000"/>
                <w:sz w:val="20"/>
                <w:szCs w:val="20"/>
              </w:rPr>
              <w:t>Аюпов</w:t>
            </w:r>
            <w:proofErr w:type="spellEnd"/>
            <w:r w:rsidRPr="00D114BE">
              <w:rPr>
                <w:rFonts w:ascii="Times New Roman" w:hAnsi="Times New Roman" w:cs="Times New Roman"/>
                <w:color w:val="000000"/>
                <w:sz w:val="20"/>
                <w:szCs w:val="20"/>
              </w:rPr>
              <w:t xml:space="preserve"> Айдар </w:t>
            </w:r>
            <w:proofErr w:type="spellStart"/>
            <w:r w:rsidRPr="00D114BE">
              <w:rPr>
                <w:rFonts w:ascii="Times New Roman" w:hAnsi="Times New Roman" w:cs="Times New Roman"/>
                <w:color w:val="000000"/>
                <w:sz w:val="20"/>
                <w:szCs w:val="20"/>
              </w:rPr>
              <w:t>Айратович</w:t>
            </w:r>
            <w:proofErr w:type="spellEnd"/>
            <w:r w:rsidRPr="00D114BE">
              <w:rPr>
                <w:rFonts w:ascii="Times New Roman" w:hAnsi="Times New Roman" w:cs="Times New Roman"/>
                <w:color w:val="000000"/>
                <w:sz w:val="20"/>
                <w:szCs w:val="20"/>
              </w:rPr>
              <w:t xml:space="preserve"> - </w:t>
            </w:r>
            <w:proofErr w:type="spellStart"/>
            <w:r w:rsidRPr="00D114BE">
              <w:rPr>
                <w:rFonts w:ascii="Times New Roman" w:hAnsi="Times New Roman" w:cs="Times New Roman"/>
                <w:color w:val="000000"/>
                <w:sz w:val="20"/>
                <w:szCs w:val="20"/>
              </w:rPr>
              <w:t>докт</w:t>
            </w:r>
            <w:proofErr w:type="spellEnd"/>
            <w:r w:rsidRPr="00D114BE">
              <w:rPr>
                <w:rFonts w:ascii="Times New Roman" w:hAnsi="Times New Roman" w:cs="Times New Roman"/>
                <w:color w:val="000000"/>
                <w:sz w:val="20"/>
                <w:szCs w:val="20"/>
              </w:rPr>
              <w:t xml:space="preserve">. </w:t>
            </w:r>
            <w:proofErr w:type="spellStart"/>
            <w:r w:rsidRPr="00D114BE">
              <w:rPr>
                <w:rFonts w:ascii="Times New Roman" w:hAnsi="Times New Roman" w:cs="Times New Roman"/>
                <w:color w:val="000000"/>
                <w:sz w:val="20"/>
                <w:szCs w:val="20"/>
              </w:rPr>
              <w:t>экон</w:t>
            </w:r>
            <w:proofErr w:type="spellEnd"/>
            <w:r w:rsidRPr="00D114BE">
              <w:rPr>
                <w:rFonts w:ascii="Times New Roman" w:hAnsi="Times New Roman" w:cs="Times New Roman"/>
                <w:color w:val="000000"/>
                <w:sz w:val="20"/>
                <w:szCs w:val="20"/>
              </w:rPr>
              <w:t>. наук, профессор, Университет управления «ТИСБИ».</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Вдовин Вячеслов Николаевич –канд., </w:t>
            </w:r>
            <w:proofErr w:type="spellStart"/>
            <w:r w:rsidRPr="00D114BE">
              <w:rPr>
                <w:rFonts w:ascii="Times New Roman" w:hAnsi="Times New Roman" w:cs="Times New Roman"/>
                <w:color w:val="000000"/>
                <w:sz w:val="20"/>
                <w:szCs w:val="20"/>
              </w:rPr>
              <w:t>экон</w:t>
            </w:r>
            <w:proofErr w:type="spellEnd"/>
            <w:r w:rsidRPr="00D114BE">
              <w:rPr>
                <w:rFonts w:ascii="Times New Roman" w:hAnsi="Times New Roman" w:cs="Times New Roman"/>
                <w:color w:val="000000"/>
                <w:sz w:val="20"/>
                <w:szCs w:val="20"/>
              </w:rPr>
              <w:t>. наук, Исполнительный директор ООО «Казанская сувенирная компания».</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Кадыров Марат </w:t>
            </w:r>
            <w:proofErr w:type="spellStart"/>
            <w:r w:rsidRPr="00D114BE">
              <w:rPr>
                <w:rFonts w:ascii="Times New Roman" w:hAnsi="Times New Roman" w:cs="Times New Roman"/>
                <w:color w:val="000000"/>
                <w:sz w:val="20"/>
                <w:szCs w:val="20"/>
              </w:rPr>
              <w:t>Салимович</w:t>
            </w:r>
            <w:proofErr w:type="spellEnd"/>
            <w:r w:rsidRPr="00D114BE">
              <w:rPr>
                <w:rFonts w:ascii="Times New Roman" w:hAnsi="Times New Roman" w:cs="Times New Roman"/>
                <w:color w:val="000000"/>
                <w:sz w:val="20"/>
                <w:szCs w:val="20"/>
              </w:rPr>
              <w:t xml:space="preserve"> - Директор ООО "Стратегическое решение+", эксперт по проектному финансированию</w:t>
            </w:r>
          </w:p>
          <w:p w:rsidR="00D114BE" w:rsidRPr="00D114BE" w:rsidRDefault="00D114BE" w:rsidP="00D114BE">
            <w:pPr>
              <w:spacing w:after="0" w:line="240" w:lineRule="auto"/>
              <w:rPr>
                <w:rFonts w:ascii="Times New Roman" w:hAnsi="Times New Roman" w:cs="Times New Roman"/>
                <w:color w:val="000000"/>
                <w:sz w:val="20"/>
                <w:szCs w:val="20"/>
              </w:rPr>
            </w:pPr>
            <w:proofErr w:type="spellStart"/>
            <w:r w:rsidRPr="00D114BE">
              <w:rPr>
                <w:rFonts w:ascii="Times New Roman" w:hAnsi="Times New Roman" w:cs="Times New Roman"/>
                <w:color w:val="000000"/>
                <w:sz w:val="20"/>
                <w:szCs w:val="20"/>
              </w:rPr>
              <w:t>Ведин</w:t>
            </w:r>
            <w:proofErr w:type="spellEnd"/>
            <w:r w:rsidRPr="00D114BE">
              <w:rPr>
                <w:rFonts w:ascii="Times New Roman" w:hAnsi="Times New Roman" w:cs="Times New Roman"/>
                <w:color w:val="000000"/>
                <w:sz w:val="20"/>
                <w:szCs w:val="20"/>
              </w:rPr>
              <w:t xml:space="preserve"> Николай Викторович, </w:t>
            </w:r>
            <w:proofErr w:type="spellStart"/>
            <w:r w:rsidRPr="00D114BE">
              <w:rPr>
                <w:rFonts w:ascii="Times New Roman" w:hAnsi="Times New Roman" w:cs="Times New Roman"/>
                <w:color w:val="000000"/>
                <w:sz w:val="20"/>
                <w:szCs w:val="20"/>
              </w:rPr>
              <w:t>докт</w:t>
            </w:r>
            <w:proofErr w:type="spellEnd"/>
            <w:r w:rsidRPr="00D114BE">
              <w:rPr>
                <w:rFonts w:ascii="Times New Roman" w:hAnsi="Times New Roman" w:cs="Times New Roman"/>
                <w:color w:val="000000"/>
                <w:sz w:val="20"/>
                <w:szCs w:val="20"/>
              </w:rPr>
              <w:t xml:space="preserve">. </w:t>
            </w:r>
            <w:proofErr w:type="spellStart"/>
            <w:r w:rsidRPr="00D114BE">
              <w:rPr>
                <w:rFonts w:ascii="Times New Roman" w:hAnsi="Times New Roman" w:cs="Times New Roman"/>
                <w:color w:val="000000"/>
                <w:sz w:val="20"/>
                <w:szCs w:val="20"/>
              </w:rPr>
              <w:t>экон</w:t>
            </w:r>
            <w:proofErr w:type="spellEnd"/>
            <w:r w:rsidRPr="00D114BE">
              <w:rPr>
                <w:rFonts w:ascii="Times New Roman" w:hAnsi="Times New Roman" w:cs="Times New Roman"/>
                <w:color w:val="000000"/>
                <w:sz w:val="20"/>
                <w:szCs w:val="20"/>
              </w:rPr>
              <w:t>. наук, профессор.</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iCs/>
                <w:color w:val="000000"/>
                <w:sz w:val="20"/>
                <w:szCs w:val="20"/>
              </w:rPr>
            </w:pPr>
            <w:proofErr w:type="gramStart"/>
            <w:r w:rsidRPr="00D114BE">
              <w:rPr>
                <w:rFonts w:ascii="Times New Roman" w:hAnsi="Times New Roman" w:cs="Times New Roman"/>
                <w:color w:val="000000"/>
                <w:sz w:val="20"/>
                <w:szCs w:val="20"/>
              </w:rPr>
              <w:t>Он-</w:t>
            </w:r>
            <w:proofErr w:type="spellStart"/>
            <w:r w:rsidRPr="00D114BE">
              <w:rPr>
                <w:rFonts w:ascii="Times New Roman" w:hAnsi="Times New Roman" w:cs="Times New Roman"/>
                <w:color w:val="000000"/>
                <w:sz w:val="20"/>
                <w:szCs w:val="20"/>
              </w:rPr>
              <w:t>лайн</w:t>
            </w:r>
            <w:proofErr w:type="spellEnd"/>
            <w:proofErr w:type="gramEnd"/>
            <w:r w:rsidRPr="00D114BE">
              <w:rPr>
                <w:rFonts w:ascii="Times New Roman" w:hAnsi="Times New Roman" w:cs="Times New Roman"/>
                <w:color w:val="000000"/>
                <w:sz w:val="20"/>
                <w:szCs w:val="20"/>
              </w:rPr>
              <w:t xml:space="preserve"> олимпиада по экономике для студентов 2 курса</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iCs/>
                <w:color w:val="000000"/>
                <w:sz w:val="20"/>
                <w:szCs w:val="20"/>
              </w:rPr>
            </w:pPr>
            <w:r w:rsidRPr="00D114BE">
              <w:rPr>
                <w:rFonts w:ascii="Times New Roman" w:hAnsi="Times New Roman" w:cs="Times New Roman"/>
                <w:color w:val="000000"/>
                <w:sz w:val="20"/>
                <w:szCs w:val="20"/>
              </w:rPr>
              <w:t xml:space="preserve">Экономика </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УВО Университет управления «ТИСБИ</w:t>
            </w:r>
          </w:p>
          <w:p w:rsidR="00D114BE" w:rsidRPr="00D114BE" w:rsidRDefault="00D114BE" w:rsidP="00D114BE">
            <w:pPr>
              <w:spacing w:after="0" w:line="240" w:lineRule="auto"/>
              <w:jc w:val="center"/>
              <w:rPr>
                <w:rFonts w:ascii="Times New Roman" w:hAnsi="Times New Roman" w:cs="Times New Roman"/>
                <w:iCs/>
                <w:color w:val="000000"/>
                <w:sz w:val="20"/>
                <w:szCs w:val="20"/>
              </w:rPr>
            </w:pPr>
            <w:proofErr w:type="gramStart"/>
            <w:r w:rsidRPr="00D114BE">
              <w:rPr>
                <w:rFonts w:ascii="Times New Roman" w:hAnsi="Times New Roman" w:cs="Times New Roman"/>
                <w:iCs/>
                <w:color w:val="000000"/>
                <w:sz w:val="20"/>
                <w:szCs w:val="20"/>
              </w:rPr>
              <w:t>Он-</w:t>
            </w:r>
            <w:proofErr w:type="spellStart"/>
            <w:r w:rsidRPr="00D114BE">
              <w:rPr>
                <w:rFonts w:ascii="Times New Roman" w:hAnsi="Times New Roman" w:cs="Times New Roman"/>
                <w:iCs/>
                <w:color w:val="000000"/>
                <w:sz w:val="20"/>
                <w:szCs w:val="20"/>
              </w:rPr>
              <w:t>лайн</w:t>
            </w:r>
            <w:proofErr w:type="spellEnd"/>
            <w:proofErr w:type="gramEnd"/>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iCs/>
                <w:color w:val="000000"/>
                <w:sz w:val="20"/>
                <w:szCs w:val="20"/>
              </w:rPr>
            </w:pPr>
            <w:r w:rsidRPr="00D114BE">
              <w:rPr>
                <w:rFonts w:ascii="Times New Roman" w:hAnsi="Times New Roman" w:cs="Times New Roman"/>
                <w:color w:val="000000"/>
                <w:sz w:val="20"/>
                <w:szCs w:val="20"/>
              </w:rPr>
              <w:t>20.04.22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p w:rsidR="00D114BE" w:rsidRPr="00D114BE" w:rsidRDefault="00D114BE" w:rsidP="00D114BE">
            <w:pPr>
              <w:spacing w:after="0" w:line="240" w:lineRule="auto"/>
              <w:rPr>
                <w:rFonts w:ascii="Times New Roman" w:hAnsi="Times New Roman" w:cs="Times New Roman"/>
                <w:iCs/>
                <w:color w:val="000000"/>
                <w:sz w:val="20"/>
                <w:szCs w:val="20"/>
              </w:rPr>
            </w:pPr>
            <w:r w:rsidRPr="00D114BE">
              <w:rPr>
                <w:rFonts w:ascii="Times New Roman" w:hAnsi="Times New Roman" w:cs="Times New Roman"/>
                <w:color w:val="000000"/>
                <w:sz w:val="20"/>
                <w:szCs w:val="20"/>
              </w:rPr>
              <w:t>Кафедра экономики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lang w:val="en-US"/>
              </w:rPr>
            </w:pPr>
          </w:p>
        </w:tc>
        <w:tc>
          <w:tcPr>
            <w:tcW w:w="1914"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Конкурс социальных проектов </w:t>
            </w:r>
          </w:p>
        </w:tc>
        <w:tc>
          <w:tcPr>
            <w:tcW w:w="2045"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Защита студенческими командами 1 курса разработанных социальных проектов. </w:t>
            </w:r>
          </w:p>
        </w:tc>
        <w:tc>
          <w:tcPr>
            <w:tcW w:w="1924" w:type="dxa"/>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27.04.22</w:t>
            </w:r>
          </w:p>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11.00</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Участие в жюри </w:t>
            </w:r>
            <w:proofErr w:type="spellStart"/>
            <w:r w:rsidRPr="00D114BE">
              <w:rPr>
                <w:rFonts w:ascii="Times New Roman" w:hAnsi="Times New Roman" w:cs="Times New Roman"/>
                <w:color w:val="000000"/>
                <w:sz w:val="20"/>
                <w:szCs w:val="20"/>
              </w:rPr>
              <w:t>Файзрахманова</w:t>
            </w:r>
            <w:proofErr w:type="spellEnd"/>
            <w:r w:rsidRPr="00D114BE">
              <w:rPr>
                <w:rFonts w:ascii="Times New Roman" w:hAnsi="Times New Roman" w:cs="Times New Roman"/>
                <w:color w:val="000000"/>
                <w:sz w:val="20"/>
                <w:szCs w:val="20"/>
              </w:rPr>
              <w:t xml:space="preserve"> Э.А.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Финал экономической игры для студентов 3 курса</w:t>
            </w:r>
          </w:p>
          <w:p w:rsidR="00D114BE" w:rsidRPr="00D114BE" w:rsidRDefault="00D114BE" w:rsidP="00D114BE">
            <w:pPr>
              <w:spacing w:after="0" w:line="240" w:lineRule="auto"/>
              <w:jc w:val="both"/>
              <w:rPr>
                <w:rFonts w:ascii="Times New Roman" w:hAnsi="Times New Roman" w:cs="Times New Roman"/>
                <w:color w:val="000000"/>
                <w:sz w:val="20"/>
                <w:szCs w:val="20"/>
              </w:rPr>
            </w:pPr>
          </w:p>
        </w:tc>
        <w:tc>
          <w:tcPr>
            <w:tcW w:w="2045"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Приглашенный практик провел финал экономической игры, в которой приняли участие команды-победители из каждой группы 3 курса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апрель</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Кафедра экономики </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Каримова </w:t>
            </w:r>
            <w:proofErr w:type="spellStart"/>
            <w:r w:rsidRPr="00D114BE">
              <w:rPr>
                <w:rFonts w:ascii="Times New Roman" w:hAnsi="Times New Roman" w:cs="Times New Roman"/>
                <w:color w:val="000000"/>
                <w:sz w:val="20"/>
                <w:szCs w:val="20"/>
              </w:rPr>
              <w:t>Гузаль</w:t>
            </w:r>
            <w:proofErr w:type="spellEnd"/>
            <w:r w:rsidRPr="00D114BE">
              <w:rPr>
                <w:rFonts w:ascii="Times New Roman" w:hAnsi="Times New Roman" w:cs="Times New Roman"/>
                <w:color w:val="000000"/>
                <w:sz w:val="20"/>
                <w:szCs w:val="20"/>
              </w:rPr>
              <w:t xml:space="preserve"> </w:t>
            </w:r>
            <w:proofErr w:type="spellStart"/>
            <w:r w:rsidRPr="00D114BE">
              <w:rPr>
                <w:rFonts w:ascii="Times New Roman" w:hAnsi="Times New Roman" w:cs="Times New Roman"/>
                <w:color w:val="000000"/>
                <w:sz w:val="20"/>
                <w:szCs w:val="20"/>
              </w:rPr>
              <w:t>Галиевна</w:t>
            </w:r>
            <w:proofErr w:type="spellEnd"/>
            <w:r w:rsidRPr="00D114BE">
              <w:rPr>
                <w:rFonts w:ascii="Times New Roman" w:hAnsi="Times New Roman" w:cs="Times New Roman"/>
                <w:color w:val="000000"/>
                <w:sz w:val="20"/>
                <w:szCs w:val="20"/>
              </w:rPr>
              <w:t xml:space="preserve">, финансовый консультант. СК </w:t>
            </w:r>
            <w:proofErr w:type="spellStart"/>
            <w:r w:rsidRPr="00D114BE">
              <w:rPr>
                <w:rFonts w:ascii="Times New Roman" w:hAnsi="Times New Roman" w:cs="Times New Roman"/>
                <w:color w:val="000000"/>
                <w:sz w:val="20"/>
                <w:szCs w:val="20"/>
              </w:rPr>
              <w:t>Ппф</w:t>
            </w:r>
            <w:proofErr w:type="spellEnd"/>
            <w:r w:rsidRPr="00D114BE">
              <w:rPr>
                <w:rFonts w:ascii="Times New Roman" w:hAnsi="Times New Roman" w:cs="Times New Roman"/>
                <w:color w:val="000000"/>
                <w:sz w:val="20"/>
                <w:szCs w:val="20"/>
              </w:rPr>
              <w:t xml:space="preserve"> страхование</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XXI Международная научно-практическая </w:t>
            </w:r>
            <w:r w:rsidRPr="00D114BE">
              <w:rPr>
                <w:rFonts w:ascii="Times New Roman" w:hAnsi="Times New Roman" w:cs="Times New Roman"/>
                <w:color w:val="000000"/>
                <w:sz w:val="20"/>
                <w:szCs w:val="20"/>
              </w:rPr>
              <w:lastRenderedPageBreak/>
              <w:t>конференция студентов, магистрантов, аспирантов и молодых ученых</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lastRenderedPageBreak/>
              <w:t xml:space="preserve">«Общество, государство, личность: цифровое молодежное </w:t>
            </w:r>
            <w:r w:rsidRPr="00D114BE">
              <w:rPr>
                <w:rFonts w:ascii="Times New Roman" w:hAnsi="Times New Roman" w:cs="Times New Roman"/>
                <w:color w:val="000000"/>
                <w:sz w:val="20"/>
                <w:szCs w:val="20"/>
              </w:rPr>
              <w:lastRenderedPageBreak/>
              <w:t>предпринимательство в поведенческой экономике»</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lastRenderedPageBreak/>
              <w:t>Казань, 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29 апреля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Организаторами мероприятия выступили Министерство образования и науки </w:t>
            </w:r>
            <w:r w:rsidRPr="00D114BE">
              <w:rPr>
                <w:rFonts w:ascii="Times New Roman" w:hAnsi="Times New Roman" w:cs="Times New Roman"/>
                <w:color w:val="000000"/>
                <w:sz w:val="20"/>
                <w:szCs w:val="20"/>
              </w:rPr>
              <w:lastRenderedPageBreak/>
              <w:t xml:space="preserve">Республики Татарстан, Министерство труда, занятости и социальной защиты Республики Татарстан, </w:t>
            </w:r>
            <w:proofErr w:type="spellStart"/>
            <w:r w:rsidRPr="00D114BE">
              <w:rPr>
                <w:rFonts w:ascii="Times New Roman" w:hAnsi="Times New Roman" w:cs="Times New Roman"/>
                <w:color w:val="000000"/>
                <w:sz w:val="20"/>
                <w:szCs w:val="20"/>
              </w:rPr>
              <w:t>Костанайский</w:t>
            </w:r>
            <w:proofErr w:type="spellEnd"/>
            <w:r w:rsidRPr="00D114BE">
              <w:rPr>
                <w:rFonts w:ascii="Times New Roman" w:hAnsi="Times New Roman" w:cs="Times New Roman"/>
                <w:color w:val="000000"/>
                <w:sz w:val="20"/>
                <w:szCs w:val="20"/>
              </w:rPr>
              <w:t xml:space="preserve"> региональный университет, «Университет «Туран – Астана», Европейский университет Молдовы, Академия наук Республики Татарстан, Международная академия психологических наук, УВО «Университет управления «ТИСБИ».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Круглый стол на </w:t>
            </w:r>
          </w:p>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тему: «Финансовая система и безопасность экономики России в условиях санкций»</w:t>
            </w:r>
          </w:p>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под руководством </w:t>
            </w:r>
            <w:proofErr w:type="spellStart"/>
            <w:r w:rsidRPr="00D114BE">
              <w:rPr>
                <w:rFonts w:ascii="Times New Roman" w:hAnsi="Times New Roman" w:cs="Times New Roman"/>
                <w:color w:val="000000"/>
                <w:sz w:val="20"/>
                <w:szCs w:val="20"/>
              </w:rPr>
              <w:t>Ельшина</w:t>
            </w:r>
            <w:proofErr w:type="spellEnd"/>
            <w:r w:rsidRPr="00D114BE">
              <w:rPr>
                <w:rFonts w:ascii="Times New Roman" w:hAnsi="Times New Roman" w:cs="Times New Roman"/>
                <w:color w:val="000000"/>
                <w:sz w:val="20"/>
                <w:szCs w:val="20"/>
              </w:rPr>
              <w:t xml:space="preserve"> ЛА</w:t>
            </w:r>
          </w:p>
        </w:tc>
        <w:tc>
          <w:tcPr>
            <w:tcW w:w="2045"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Студенты, аспиранты и преподаватели экономического факультета обсудят вместе с приглашенными специалистами и профессорами других вузов вопросы, касающиеся финансовой и экономической безопасности нашей страны в современных условиях.</w:t>
            </w:r>
          </w:p>
        </w:tc>
        <w:tc>
          <w:tcPr>
            <w:tcW w:w="1924" w:type="dxa"/>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Казань,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29.04.22</w:t>
            </w:r>
          </w:p>
          <w:p w:rsidR="00D114BE" w:rsidRPr="00D114BE" w:rsidRDefault="00D114BE" w:rsidP="00D114BE">
            <w:pPr>
              <w:spacing w:after="0" w:line="240" w:lineRule="auto"/>
              <w:jc w:val="center"/>
              <w:rPr>
                <w:rFonts w:ascii="Times New Roman" w:hAnsi="Times New Roman" w:cs="Times New Roman"/>
                <w:color w:val="000000"/>
                <w:sz w:val="20"/>
                <w:szCs w:val="20"/>
              </w:rPr>
            </w:pPr>
          </w:p>
        </w:tc>
        <w:tc>
          <w:tcPr>
            <w:tcW w:w="2358" w:type="dxa"/>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Кафедра экономики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 xml:space="preserve">Круглый стол на </w:t>
            </w:r>
          </w:p>
          <w:p w:rsidR="00D114BE" w:rsidRPr="00D114BE" w:rsidRDefault="00D114BE" w:rsidP="00D114BE">
            <w:pPr>
              <w:spacing w:after="0" w:line="240" w:lineRule="auto"/>
              <w:jc w:val="both"/>
              <w:rPr>
                <w:rFonts w:ascii="Times New Roman" w:hAnsi="Times New Roman" w:cs="Times New Roman"/>
                <w:color w:val="000000"/>
                <w:sz w:val="20"/>
                <w:szCs w:val="20"/>
              </w:rPr>
            </w:pPr>
          </w:p>
        </w:tc>
        <w:tc>
          <w:tcPr>
            <w:tcW w:w="2045" w:type="dxa"/>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rPr>
              <w:t>«Технологический суверенитет как условие сохранения экономической безопасности региона»</w:t>
            </w:r>
          </w:p>
        </w:tc>
        <w:tc>
          <w:tcPr>
            <w:tcW w:w="1924" w:type="dxa"/>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Казань,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color w:val="000000"/>
                <w:sz w:val="20"/>
                <w:szCs w:val="20"/>
              </w:rPr>
              <w:t>02.12.22</w:t>
            </w:r>
          </w:p>
          <w:p w:rsidR="00D114BE" w:rsidRPr="00D114BE" w:rsidRDefault="00D114BE" w:rsidP="00D114BE">
            <w:pPr>
              <w:spacing w:after="0" w:line="240" w:lineRule="auto"/>
              <w:jc w:val="center"/>
              <w:rPr>
                <w:rFonts w:ascii="Times New Roman" w:hAnsi="Times New Roman" w:cs="Times New Roman"/>
                <w:color w:val="000000"/>
                <w:sz w:val="20"/>
                <w:szCs w:val="20"/>
              </w:rPr>
            </w:pPr>
          </w:p>
        </w:tc>
        <w:tc>
          <w:tcPr>
            <w:tcW w:w="2358" w:type="dxa"/>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Аспиранты, преподаватели экономического факультета обсудят вместе с приглашенными специалистами и профессорами других вузов вопросы, касающиеся экономической безопасности региона в современных условиях.</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Организация и проведение географического диктанта.  </w:t>
            </w:r>
          </w:p>
          <w:p w:rsidR="00D114BE" w:rsidRPr="00D114BE" w:rsidRDefault="00D114BE" w:rsidP="00D114BE">
            <w:pPr>
              <w:spacing w:after="0" w:line="240" w:lineRule="auto"/>
              <w:jc w:val="both"/>
              <w:rPr>
                <w:rFonts w:ascii="Times New Roman" w:hAnsi="Times New Roman" w:cs="Times New Roman"/>
                <w:color w:val="000000"/>
                <w:sz w:val="20"/>
                <w:szCs w:val="20"/>
              </w:rPr>
            </w:pP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bCs/>
                <w:sz w:val="20"/>
                <w:szCs w:val="20"/>
              </w:rPr>
              <w:t xml:space="preserve">Географический диктант (имеется благодарственное письмо) </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 xml:space="preserve">г. Казань, ул. </w:t>
            </w:r>
            <w:proofErr w:type="spellStart"/>
            <w:r w:rsidRPr="00D114BE">
              <w:rPr>
                <w:rFonts w:ascii="Times New Roman" w:hAnsi="Times New Roman" w:cs="Times New Roman"/>
                <w:bCs/>
                <w:sz w:val="20"/>
                <w:szCs w:val="20"/>
              </w:rPr>
              <w:t>Муштари</w:t>
            </w:r>
            <w:proofErr w:type="spellEnd"/>
            <w:r w:rsidRPr="00D114BE">
              <w:rPr>
                <w:rFonts w:ascii="Times New Roman" w:hAnsi="Times New Roman" w:cs="Times New Roman"/>
                <w:bCs/>
                <w:sz w:val="20"/>
                <w:szCs w:val="20"/>
              </w:rPr>
              <w:t>, 13</w:t>
            </w:r>
          </w:p>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 г. Казань</w:t>
            </w:r>
          </w:p>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bCs/>
                <w:sz w:val="20"/>
                <w:szCs w:val="20"/>
              </w:rPr>
              <w:t>Площадка открытая, дистанционное проведение диктанта</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bCs/>
                <w:sz w:val="20"/>
                <w:szCs w:val="20"/>
              </w:rPr>
              <w:t>30.10.2022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bCs/>
                <w:sz w:val="20"/>
                <w:szCs w:val="20"/>
              </w:rPr>
              <w:t>УВО «Университет Управления «ТИСБИ», (</w:t>
            </w:r>
            <w:proofErr w:type="spellStart"/>
            <w:r w:rsidRPr="00D114BE">
              <w:rPr>
                <w:rFonts w:ascii="Times New Roman" w:hAnsi="Times New Roman" w:cs="Times New Roman"/>
                <w:bCs/>
                <w:sz w:val="20"/>
                <w:szCs w:val="20"/>
              </w:rPr>
              <w:t>Кулягина</w:t>
            </w:r>
            <w:proofErr w:type="spellEnd"/>
            <w:r w:rsidRPr="00D114BE">
              <w:rPr>
                <w:rFonts w:ascii="Times New Roman" w:hAnsi="Times New Roman" w:cs="Times New Roman"/>
                <w:bCs/>
                <w:sz w:val="20"/>
                <w:szCs w:val="20"/>
              </w:rPr>
              <w:t xml:space="preserve"> Н.Г. – контактное лицо для проведения географического диктанта)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bCs/>
                <w:sz w:val="20"/>
                <w:szCs w:val="20"/>
              </w:rPr>
              <w:t>Организация при проведении зум-семинара для студентов групп ЭБ -906, ЭБ-906 4К.</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bCs/>
                <w:sz w:val="20"/>
                <w:szCs w:val="20"/>
              </w:rPr>
              <w:t>«Карьерный старт: как найти и не потерять работу»</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 xml:space="preserve">г. Казань, ул. </w:t>
            </w:r>
            <w:proofErr w:type="spellStart"/>
            <w:r w:rsidRPr="00D114BE">
              <w:rPr>
                <w:rFonts w:ascii="Times New Roman" w:hAnsi="Times New Roman" w:cs="Times New Roman"/>
                <w:bCs/>
                <w:sz w:val="20"/>
                <w:szCs w:val="20"/>
              </w:rPr>
              <w:t>Муштари</w:t>
            </w:r>
            <w:proofErr w:type="spellEnd"/>
            <w:r w:rsidRPr="00D114BE">
              <w:rPr>
                <w:rFonts w:ascii="Times New Roman" w:hAnsi="Times New Roman" w:cs="Times New Roman"/>
                <w:bCs/>
                <w:sz w:val="20"/>
                <w:szCs w:val="20"/>
              </w:rPr>
              <w:t>, 13</w:t>
            </w:r>
          </w:p>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bCs/>
                <w:sz w:val="20"/>
                <w:szCs w:val="20"/>
              </w:rPr>
              <w:t>УВО «Университет Управления «ТИСБИ», 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bCs/>
                <w:sz w:val="20"/>
                <w:szCs w:val="20"/>
              </w:rPr>
              <w:t>26.10. 2022 в 15 часов</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УВО «Университет Управления «ТИСБИ», </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bCs/>
                <w:sz w:val="20"/>
                <w:szCs w:val="20"/>
              </w:rPr>
              <w:t>Организация и проведение Всероссийского экономического диктанта</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bCs/>
                <w:sz w:val="20"/>
                <w:szCs w:val="20"/>
              </w:rPr>
              <w:t xml:space="preserve">Всероссийский экономический диктант (имеется благодарственное письмо Вольного экономического общества) </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 xml:space="preserve">г. Казань, ул. </w:t>
            </w:r>
            <w:proofErr w:type="spellStart"/>
            <w:r w:rsidRPr="00D114BE">
              <w:rPr>
                <w:rFonts w:ascii="Times New Roman" w:hAnsi="Times New Roman" w:cs="Times New Roman"/>
                <w:bCs/>
                <w:sz w:val="20"/>
                <w:szCs w:val="20"/>
              </w:rPr>
              <w:t>Муштари</w:t>
            </w:r>
            <w:proofErr w:type="spellEnd"/>
            <w:r w:rsidRPr="00D114BE">
              <w:rPr>
                <w:rFonts w:ascii="Times New Roman" w:hAnsi="Times New Roman" w:cs="Times New Roman"/>
                <w:bCs/>
                <w:sz w:val="20"/>
                <w:szCs w:val="20"/>
              </w:rPr>
              <w:t>, 13</w:t>
            </w:r>
          </w:p>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 г. Казань</w:t>
            </w:r>
          </w:p>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bCs/>
                <w:sz w:val="20"/>
                <w:szCs w:val="20"/>
              </w:rPr>
              <w:t>Площадка открытая, дистанционное проведение диктанта</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bCs/>
                <w:sz w:val="20"/>
                <w:szCs w:val="20"/>
              </w:rPr>
              <w:t>11.10.2022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bCs/>
                <w:sz w:val="20"/>
                <w:szCs w:val="20"/>
              </w:rPr>
              <w:t>УВО «Университет Управления «ТИСБИ», (Дорошина ОП. – организатор площадки ТИСБИ для проведения экономического диктанта)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proofErr w:type="spellStart"/>
            <w:r w:rsidRPr="00D114BE">
              <w:rPr>
                <w:rFonts w:ascii="Times New Roman" w:eastAsia="Calibri" w:hAnsi="Times New Roman" w:cs="Times New Roman"/>
                <w:sz w:val="20"/>
                <w:szCs w:val="20"/>
              </w:rPr>
              <w:t>Садриева</w:t>
            </w:r>
            <w:proofErr w:type="spellEnd"/>
            <w:r w:rsidRPr="00D114BE">
              <w:rPr>
                <w:rFonts w:ascii="Times New Roman" w:eastAsia="Calibri" w:hAnsi="Times New Roman" w:cs="Times New Roman"/>
                <w:sz w:val="20"/>
                <w:szCs w:val="20"/>
              </w:rPr>
              <w:t xml:space="preserve"> Э.Р. приняла участие в </w:t>
            </w:r>
            <w:proofErr w:type="spellStart"/>
            <w:r w:rsidRPr="00D114BE">
              <w:rPr>
                <w:rFonts w:ascii="Times New Roman" w:eastAsia="Calibri" w:hAnsi="Times New Roman" w:cs="Times New Roman"/>
                <w:sz w:val="20"/>
                <w:szCs w:val="20"/>
              </w:rPr>
              <w:t>вебинаре</w:t>
            </w:r>
            <w:proofErr w:type="spellEnd"/>
            <w:r w:rsidRPr="00D114BE">
              <w:rPr>
                <w:rFonts w:ascii="Times New Roman" w:eastAsia="Calibri" w:hAnsi="Times New Roman" w:cs="Times New Roman"/>
                <w:sz w:val="20"/>
                <w:szCs w:val="20"/>
              </w:rPr>
              <w:t xml:space="preserve">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bCs/>
                <w:sz w:val="20"/>
                <w:szCs w:val="20"/>
              </w:rPr>
              <w:t>ZNANIUM для научно-исследовательской работы преподавателя: публикация в электронных ресурсах</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bCs/>
                <w:sz w:val="20"/>
                <w:szCs w:val="20"/>
              </w:rPr>
              <w:t>Москва</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000000"/>
                <w:sz w:val="20"/>
                <w:szCs w:val="20"/>
              </w:rPr>
            </w:pPr>
            <w:r w:rsidRPr="00D114BE">
              <w:rPr>
                <w:rFonts w:ascii="Times New Roman" w:hAnsi="Times New Roman" w:cs="Times New Roman"/>
                <w:bCs/>
                <w:sz w:val="20"/>
                <w:szCs w:val="20"/>
              </w:rPr>
              <w:t>06.10.22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Межфакультетская дискуссия «О серьезном за чашкой чая» Часть 1</w:t>
            </w:r>
          </w:p>
          <w:p w:rsidR="00D114BE" w:rsidRPr="00D114BE" w:rsidRDefault="00D114BE" w:rsidP="00D114BE">
            <w:pPr>
              <w:spacing w:after="0" w:line="240" w:lineRule="auto"/>
              <w:jc w:val="both"/>
              <w:rPr>
                <w:rFonts w:ascii="Times New Roman" w:eastAsia="Calibri" w:hAnsi="Times New Roman" w:cs="Times New Roman"/>
                <w:sz w:val="20"/>
                <w:szCs w:val="20"/>
              </w:rPr>
            </w:pP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Обсуждение книги «Кристалл роста: к русскому экономическому чуду «Александра Галушку, Артура </w:t>
            </w:r>
            <w:proofErr w:type="spellStart"/>
            <w:r w:rsidRPr="00D114BE">
              <w:rPr>
                <w:rFonts w:ascii="Times New Roman" w:hAnsi="Times New Roman" w:cs="Times New Roman"/>
                <w:bCs/>
                <w:sz w:val="20"/>
                <w:szCs w:val="20"/>
              </w:rPr>
              <w:t>Ниязметова</w:t>
            </w:r>
            <w:proofErr w:type="spellEnd"/>
            <w:r w:rsidRPr="00D114BE">
              <w:rPr>
                <w:rFonts w:ascii="Times New Roman" w:hAnsi="Times New Roman" w:cs="Times New Roman"/>
                <w:bCs/>
                <w:sz w:val="20"/>
                <w:szCs w:val="20"/>
              </w:rPr>
              <w:t xml:space="preserve"> и Максима Окулова.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3 февраля</w:t>
            </w:r>
          </w:p>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УВО "Университет управления "ТИСБИ"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Межфакультетская дискуссия «О серьезном за чашкой чая» Часть 2</w:t>
            </w:r>
          </w:p>
          <w:p w:rsidR="00D114BE" w:rsidRPr="00D114BE" w:rsidRDefault="00D114BE" w:rsidP="00D114BE">
            <w:pPr>
              <w:spacing w:after="0" w:line="240" w:lineRule="auto"/>
              <w:jc w:val="both"/>
              <w:rPr>
                <w:rFonts w:ascii="Times New Roman" w:eastAsia="Calibri" w:hAnsi="Times New Roman" w:cs="Times New Roman"/>
                <w:sz w:val="20"/>
                <w:szCs w:val="20"/>
              </w:rPr>
            </w:pP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Обсуждение книги «Кристалл роста: к русскому экономическому чуду» Александра Галушку, Артура </w:t>
            </w:r>
            <w:proofErr w:type="spellStart"/>
            <w:r w:rsidRPr="00D114BE">
              <w:rPr>
                <w:rFonts w:ascii="Times New Roman" w:hAnsi="Times New Roman" w:cs="Times New Roman"/>
                <w:bCs/>
                <w:sz w:val="20"/>
                <w:szCs w:val="20"/>
              </w:rPr>
              <w:t>Ниязметова</w:t>
            </w:r>
            <w:proofErr w:type="spellEnd"/>
            <w:r w:rsidRPr="00D114BE">
              <w:rPr>
                <w:rFonts w:ascii="Times New Roman" w:hAnsi="Times New Roman" w:cs="Times New Roman"/>
                <w:bCs/>
                <w:sz w:val="20"/>
                <w:szCs w:val="20"/>
              </w:rPr>
              <w:t xml:space="preserve"> и Максима Окулова.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17 марта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УВО "Университет управления "ТИСБИ"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Региональный этап VIII Национального чемпионата по профессиональному мастерству среди инвалидов и лиц с ограниченными возможностями здоровья «</w:t>
            </w:r>
            <w:proofErr w:type="spellStart"/>
            <w:r w:rsidRPr="00D114BE">
              <w:rPr>
                <w:rFonts w:ascii="Times New Roman" w:eastAsia="Calibri" w:hAnsi="Times New Roman" w:cs="Times New Roman"/>
                <w:sz w:val="20"/>
                <w:szCs w:val="20"/>
              </w:rPr>
              <w:t>Абилимпикс</w:t>
            </w:r>
            <w:proofErr w:type="spellEnd"/>
            <w:r w:rsidRPr="00D114BE">
              <w:rPr>
                <w:rFonts w:ascii="Times New Roman" w:eastAsia="Calibri" w:hAnsi="Times New Roman" w:cs="Times New Roman"/>
                <w:sz w:val="20"/>
                <w:szCs w:val="20"/>
              </w:rPr>
              <w:t xml:space="preserve">» в Республике Татарстан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Площадка по компетенции «Банковское дело»</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22 апреля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Координационный Совет партнеров движения "</w:t>
            </w:r>
            <w:proofErr w:type="spellStart"/>
            <w:r w:rsidRPr="00D114BE">
              <w:rPr>
                <w:rFonts w:ascii="Times New Roman" w:hAnsi="Times New Roman" w:cs="Times New Roman"/>
                <w:color w:val="000000"/>
                <w:sz w:val="20"/>
                <w:szCs w:val="20"/>
              </w:rPr>
              <w:t>Абилимпикс</w:t>
            </w:r>
            <w:proofErr w:type="spellEnd"/>
            <w:r w:rsidRPr="00D114BE">
              <w:rPr>
                <w:rFonts w:ascii="Times New Roman" w:hAnsi="Times New Roman" w:cs="Times New Roman"/>
                <w:color w:val="000000"/>
                <w:sz w:val="20"/>
                <w:szCs w:val="20"/>
              </w:rPr>
              <w:t>" в РТ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hAnsi="Times New Roman" w:cs="Times New Roman"/>
                <w:sz w:val="20"/>
                <w:szCs w:val="20"/>
              </w:rPr>
              <w:t>Форум «Время молодых»</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sz w:val="20"/>
                <w:szCs w:val="20"/>
              </w:rPr>
              <w:t xml:space="preserve">Организация работы с практиками </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sz w:val="20"/>
                <w:szCs w:val="20"/>
              </w:rPr>
              <w:t>Учебный цент ПАО АК барс Банка</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sz w:val="20"/>
                <w:szCs w:val="20"/>
              </w:rPr>
              <w:t>Май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sz w:val="20"/>
                <w:szCs w:val="20"/>
              </w:rPr>
            </w:pPr>
            <w:r w:rsidRPr="00D114BE">
              <w:rPr>
                <w:rFonts w:ascii="Times New Roman" w:hAnsi="Times New Roman" w:cs="Times New Roman"/>
                <w:sz w:val="20"/>
                <w:szCs w:val="20"/>
              </w:rPr>
              <w:t>ПАО АК барс банк</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hAnsi="Times New Roman" w:cs="Times New Roman"/>
                <w:sz w:val="20"/>
                <w:szCs w:val="20"/>
              </w:rPr>
              <w:t xml:space="preserve">Практический семинар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sz w:val="20"/>
                <w:szCs w:val="20"/>
              </w:rPr>
              <w:t>«Современные компетенции банкира»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sz w:val="20"/>
                <w:szCs w:val="20"/>
              </w:rPr>
              <w:t>Сентябрь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sz w:val="20"/>
                <w:szCs w:val="20"/>
              </w:rPr>
            </w:pPr>
            <w:r w:rsidRPr="00D114BE">
              <w:rPr>
                <w:rFonts w:ascii="Times New Roman" w:hAnsi="Times New Roman" w:cs="Times New Roman"/>
                <w:sz w:val="20"/>
                <w:szCs w:val="20"/>
              </w:rPr>
              <w:t>ПАО Сбербанк</w:t>
            </w:r>
          </w:p>
          <w:p w:rsidR="00D114BE" w:rsidRPr="00D114BE" w:rsidRDefault="00D114BE" w:rsidP="00D114BE">
            <w:pPr>
              <w:spacing w:after="0" w:line="240" w:lineRule="auto"/>
              <w:rPr>
                <w:rFonts w:ascii="Times New Roman" w:hAnsi="Times New Roman" w:cs="Times New Roman"/>
                <w:color w:val="000000"/>
                <w:sz w:val="20"/>
                <w:szCs w:val="20"/>
              </w:rPr>
            </w:pPr>
            <w:r w:rsidRPr="00D114BE">
              <w:rPr>
                <w:rFonts w:ascii="Times New Roman" w:hAnsi="Times New Roman" w:cs="Times New Roman"/>
                <w:color w:val="000000"/>
                <w:sz w:val="20"/>
                <w:szCs w:val="20"/>
              </w:rPr>
              <w:t>Экономический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bCs/>
                <w:sz w:val="20"/>
                <w:szCs w:val="20"/>
              </w:rPr>
              <w:t>Вузовский конкурс "Научные поединки"</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bCs/>
                <w:sz w:val="20"/>
                <w:szCs w:val="20"/>
              </w:rPr>
              <w:t>"Научные поединки"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8 февраля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sz w:val="20"/>
                <w:szCs w:val="20"/>
              </w:rPr>
            </w:pPr>
            <w:r w:rsidRPr="00D114BE">
              <w:rPr>
                <w:rFonts w:ascii="Times New Roman" w:hAnsi="Times New Roman" w:cs="Times New Roman"/>
                <w:bCs/>
                <w:sz w:val="20"/>
                <w:szCs w:val="20"/>
              </w:rPr>
              <w:t>УВО "Университет управления "ТИСБИ"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bCs/>
                <w:sz w:val="20"/>
                <w:szCs w:val="20"/>
              </w:rPr>
              <w:t>Мастер-класс в рамках Международной научно-практической конференции «Трансформация образовательного пространства для устойчивого будущего»</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bCs/>
                <w:sz w:val="20"/>
                <w:szCs w:val="20"/>
              </w:rPr>
              <w:t>«Проектная деятельность в вузе: опыт организации, проблемы реализации, перспективы развития»</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Сентябрь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Кафедра ЮНЕСКО</w:t>
            </w:r>
          </w:p>
          <w:p w:rsidR="00D114BE" w:rsidRPr="00D114BE" w:rsidRDefault="00D114BE" w:rsidP="00D114BE">
            <w:pPr>
              <w:spacing w:after="0" w:line="240" w:lineRule="auto"/>
              <w:rPr>
                <w:rFonts w:ascii="Times New Roman" w:hAnsi="Times New Roman" w:cs="Times New Roman"/>
                <w:sz w:val="20"/>
                <w:szCs w:val="20"/>
              </w:rPr>
            </w:pPr>
            <w:r w:rsidRPr="00D114BE">
              <w:rPr>
                <w:rFonts w:ascii="Times New Roman" w:hAnsi="Times New Roman" w:cs="Times New Roman"/>
                <w:bCs/>
                <w:sz w:val="20"/>
                <w:szCs w:val="20"/>
              </w:rPr>
              <w:t>Экономический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bCs/>
                <w:sz w:val="20"/>
                <w:szCs w:val="20"/>
              </w:rPr>
            </w:pPr>
            <w:proofErr w:type="spellStart"/>
            <w:r w:rsidRPr="00D114BE">
              <w:rPr>
                <w:rFonts w:ascii="Times New Roman" w:hAnsi="Times New Roman" w:cs="Times New Roman"/>
                <w:bCs/>
                <w:sz w:val="20"/>
                <w:szCs w:val="20"/>
              </w:rPr>
              <w:t>WorkShop</w:t>
            </w:r>
            <w:proofErr w:type="spellEnd"/>
            <w:r w:rsidRPr="00D114BE">
              <w:rPr>
                <w:rFonts w:ascii="Times New Roman" w:hAnsi="Times New Roman" w:cs="Times New Roman"/>
                <w:bCs/>
                <w:sz w:val="20"/>
                <w:szCs w:val="20"/>
              </w:rPr>
              <w:t xml:space="preserve"> </w:t>
            </w:r>
          </w:p>
        </w:tc>
        <w:tc>
          <w:tcPr>
            <w:tcW w:w="2045" w:type="dxa"/>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«Разработка на платформе «1С: Предприятие» </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ПИ-812</w:t>
            </w:r>
          </w:p>
        </w:tc>
        <w:tc>
          <w:tcPr>
            <w:tcW w:w="1924" w:type="dxa"/>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Март 2021</w:t>
            </w:r>
          </w:p>
        </w:tc>
        <w:tc>
          <w:tcPr>
            <w:tcW w:w="2358" w:type="dxa"/>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Компания </w:t>
            </w:r>
            <w:proofErr w:type="spellStart"/>
            <w:r w:rsidRPr="00D114BE">
              <w:rPr>
                <w:rFonts w:ascii="Times New Roman" w:hAnsi="Times New Roman" w:cs="Times New Roman"/>
                <w:bCs/>
                <w:sz w:val="20"/>
                <w:szCs w:val="20"/>
              </w:rPr>
              <w:t>Комлайн</w:t>
            </w:r>
            <w:proofErr w:type="spellEnd"/>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Мастер-класс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«Информационная система 1С: ИТС – ваш новый помощник в учебе»</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ГД-813, С-810</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proofErr w:type="gramStart"/>
            <w:r w:rsidRPr="00D114BE">
              <w:rPr>
                <w:rFonts w:ascii="Times New Roman" w:hAnsi="Times New Roman" w:cs="Times New Roman"/>
                <w:bCs/>
                <w:sz w:val="20"/>
                <w:szCs w:val="20"/>
              </w:rPr>
              <w:t>февраль  2022</w:t>
            </w:r>
            <w:proofErr w:type="gramEnd"/>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«1С: Поволжье»</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proofErr w:type="spellStart"/>
            <w:r w:rsidRPr="00D114BE">
              <w:rPr>
                <w:rFonts w:ascii="Times New Roman" w:hAnsi="Times New Roman" w:cs="Times New Roman"/>
                <w:bCs/>
                <w:sz w:val="20"/>
                <w:szCs w:val="20"/>
              </w:rPr>
              <w:t>WorkShop</w:t>
            </w:r>
            <w:proofErr w:type="spellEnd"/>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Справочно-правовая система «Гарант» ГД-813, С-810</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февраль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«Гарант»</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Мастер-класс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«Информационная система 1С: ИТС – ваш новый помощник в учебе»</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ПИ-912, 922</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proofErr w:type="gramStart"/>
            <w:r w:rsidRPr="00D114BE">
              <w:rPr>
                <w:rFonts w:ascii="Times New Roman" w:hAnsi="Times New Roman" w:cs="Times New Roman"/>
                <w:bCs/>
                <w:sz w:val="20"/>
                <w:szCs w:val="20"/>
              </w:rPr>
              <w:t>Сентябрь  2022</w:t>
            </w:r>
            <w:proofErr w:type="gramEnd"/>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«1С: Поволжье»»</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Мастер-класс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«Информационная система 1С: ИТС – ваш новый помощник в учебе»</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Н-908</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proofErr w:type="gramStart"/>
            <w:r w:rsidRPr="00D114BE">
              <w:rPr>
                <w:rFonts w:ascii="Times New Roman" w:hAnsi="Times New Roman" w:cs="Times New Roman"/>
                <w:bCs/>
                <w:sz w:val="20"/>
                <w:szCs w:val="20"/>
              </w:rPr>
              <w:t>Сентябрь  2022</w:t>
            </w:r>
            <w:proofErr w:type="gramEnd"/>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«1С: Поволжье»</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День-1С Карьеры</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День-1С Карьеры</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Пи-812, 822, БИ-816</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Ноябрь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«1С: Поволжье»</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Мастер-класс</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Справочно-правовая система «</w:t>
            </w:r>
            <w:proofErr w:type="spellStart"/>
            <w:r w:rsidRPr="00D114BE">
              <w:rPr>
                <w:rFonts w:ascii="Times New Roman" w:hAnsi="Times New Roman" w:cs="Times New Roman"/>
                <w:bCs/>
                <w:sz w:val="20"/>
                <w:szCs w:val="20"/>
              </w:rPr>
              <w:t>КонсультантПлюс</w:t>
            </w:r>
            <w:proofErr w:type="spellEnd"/>
            <w:r w:rsidRPr="00D114BE">
              <w:rPr>
                <w:rFonts w:ascii="Times New Roman" w:hAnsi="Times New Roman" w:cs="Times New Roman"/>
                <w:bCs/>
                <w:sz w:val="20"/>
                <w:szCs w:val="20"/>
              </w:rPr>
              <w:t xml:space="preserve">» Ю-101, 102 </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Октябрь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«1С: Поволжье»</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proofErr w:type="spellStart"/>
            <w:r w:rsidRPr="00D114BE">
              <w:rPr>
                <w:rFonts w:ascii="Times New Roman" w:hAnsi="Times New Roman" w:cs="Times New Roman"/>
                <w:bCs/>
                <w:sz w:val="20"/>
                <w:szCs w:val="20"/>
              </w:rPr>
              <w:t>WorkShop</w:t>
            </w:r>
            <w:proofErr w:type="spellEnd"/>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Справочно-правовая система «Гарант» Ю-</w:t>
            </w:r>
            <w:proofErr w:type="gramStart"/>
            <w:r w:rsidRPr="00D114BE">
              <w:rPr>
                <w:rFonts w:ascii="Times New Roman" w:hAnsi="Times New Roman" w:cs="Times New Roman"/>
                <w:bCs/>
                <w:sz w:val="20"/>
                <w:szCs w:val="20"/>
              </w:rPr>
              <w:t>101,Ю</w:t>
            </w:r>
            <w:proofErr w:type="gramEnd"/>
            <w:r w:rsidRPr="00D114BE">
              <w:rPr>
                <w:rFonts w:ascii="Times New Roman" w:hAnsi="Times New Roman" w:cs="Times New Roman"/>
                <w:bCs/>
                <w:sz w:val="20"/>
                <w:szCs w:val="20"/>
              </w:rPr>
              <w:t>-102, Ю-101-3к, Ю-102-3К</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Октябрь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«Гарант»</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Мастер-класс</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Анализ-данных на платформе «1С: Предприятие»</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ПИ-812,822</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Ноябрь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1С</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proofErr w:type="spellStart"/>
            <w:r w:rsidRPr="00D114BE">
              <w:rPr>
                <w:rFonts w:ascii="Times New Roman" w:hAnsi="Times New Roman" w:cs="Times New Roman"/>
                <w:bCs/>
                <w:sz w:val="20"/>
                <w:szCs w:val="20"/>
              </w:rPr>
              <w:t>WorkShop</w:t>
            </w:r>
            <w:proofErr w:type="spellEnd"/>
            <w:r w:rsidRPr="00D114BE">
              <w:rPr>
                <w:rFonts w:ascii="Times New Roman" w:hAnsi="Times New Roman" w:cs="Times New Roman"/>
                <w:bCs/>
                <w:sz w:val="20"/>
                <w:szCs w:val="20"/>
              </w:rPr>
              <w:t xml:space="preserve">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«Разработка на платформе «1С: Предприятие» </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ПИ-912,922</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ноябрь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«1С: Поволжье»</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XX</w:t>
            </w:r>
            <w:r w:rsidRPr="00D114BE">
              <w:rPr>
                <w:rFonts w:ascii="Times New Roman" w:hAnsi="Times New Roman" w:cs="Times New Roman"/>
                <w:bCs/>
                <w:sz w:val="20"/>
                <w:szCs w:val="20"/>
                <w:lang w:val="en-US"/>
              </w:rPr>
              <w:t>II</w:t>
            </w:r>
            <w:r w:rsidRPr="00D114BE">
              <w:rPr>
                <w:rFonts w:ascii="Times New Roman" w:hAnsi="Times New Roman" w:cs="Times New Roman"/>
                <w:bCs/>
                <w:sz w:val="20"/>
                <w:szCs w:val="20"/>
              </w:rPr>
              <w:t xml:space="preserve"> Всероссийская научно-практическая конференция студентов, магистрантов, </w:t>
            </w:r>
            <w:r w:rsidRPr="00D114BE">
              <w:rPr>
                <w:rFonts w:ascii="Times New Roman" w:hAnsi="Times New Roman" w:cs="Times New Roman"/>
                <w:bCs/>
                <w:sz w:val="20"/>
                <w:szCs w:val="20"/>
              </w:rPr>
              <w:lastRenderedPageBreak/>
              <w:t>аспирантов и молодых «Общество, государство, личность: влияние цифровых технологий»</w:t>
            </w:r>
          </w:p>
        </w:tc>
        <w:tc>
          <w:tcPr>
            <w:tcW w:w="2045" w:type="dxa"/>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lastRenderedPageBreak/>
              <w:t>Секция ЦТ</w:t>
            </w:r>
          </w:p>
        </w:tc>
        <w:tc>
          <w:tcPr>
            <w:tcW w:w="1924" w:type="dxa"/>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Апрель 2022</w:t>
            </w:r>
          </w:p>
        </w:tc>
        <w:tc>
          <w:tcPr>
            <w:tcW w:w="2358" w:type="dxa"/>
          </w:tcPr>
          <w:p w:rsidR="00D114BE" w:rsidRPr="00D114BE" w:rsidRDefault="00D114BE" w:rsidP="00D114BE">
            <w:pPr>
              <w:spacing w:after="0" w:line="240" w:lineRule="auto"/>
              <w:rPr>
                <w:rFonts w:ascii="Times New Roman" w:hAnsi="Times New Roman" w:cs="Times New Roman"/>
                <w:bCs/>
                <w:sz w:val="20"/>
                <w:szCs w:val="20"/>
              </w:rPr>
            </w:pP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Национальная научно – практическая конференция «Наука, образование: современные цифровые технологии формирования </w:t>
            </w:r>
            <w:proofErr w:type="spellStart"/>
            <w:r w:rsidRPr="00D114BE">
              <w:rPr>
                <w:rFonts w:ascii="Times New Roman" w:hAnsi="Times New Roman" w:cs="Times New Roman"/>
                <w:bCs/>
                <w:sz w:val="20"/>
                <w:szCs w:val="20"/>
              </w:rPr>
              <w:t>экосреды</w:t>
            </w:r>
            <w:proofErr w:type="spellEnd"/>
            <w:r w:rsidRPr="00D114BE">
              <w:rPr>
                <w:rFonts w:ascii="Times New Roman" w:hAnsi="Times New Roman" w:cs="Times New Roman"/>
                <w:bCs/>
                <w:sz w:val="20"/>
                <w:szCs w:val="20"/>
              </w:rPr>
              <w:t xml:space="preserve"> инновационного развития региона в условиях системных преобразований»</w:t>
            </w:r>
          </w:p>
        </w:tc>
        <w:tc>
          <w:tcPr>
            <w:tcW w:w="2045" w:type="dxa"/>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Дискуссионная площадка «Перспективы применения цифровых технологий в условиях формирования устойчивого будущего».</w:t>
            </w:r>
          </w:p>
        </w:tc>
        <w:tc>
          <w:tcPr>
            <w:tcW w:w="1924" w:type="dxa"/>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tc>
        <w:tc>
          <w:tcPr>
            <w:tcW w:w="1186" w:type="dxa"/>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 декабря 2022</w:t>
            </w:r>
          </w:p>
        </w:tc>
        <w:tc>
          <w:tcPr>
            <w:tcW w:w="2358" w:type="dxa"/>
          </w:tcPr>
          <w:p w:rsidR="00D114BE" w:rsidRPr="00D114BE" w:rsidRDefault="00D114BE" w:rsidP="00D114BE">
            <w:pPr>
              <w:spacing w:after="0" w:line="240" w:lineRule="auto"/>
              <w:rPr>
                <w:rFonts w:ascii="Times New Roman" w:hAnsi="Times New Roman" w:cs="Times New Roman"/>
                <w:bCs/>
                <w:sz w:val="20"/>
                <w:szCs w:val="20"/>
              </w:rPr>
            </w:pP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Семинар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Цифровая грамотность для выпускников </w:t>
            </w:r>
            <w:proofErr w:type="spellStart"/>
            <w:r w:rsidRPr="00D114BE">
              <w:rPr>
                <w:rFonts w:ascii="Times New Roman" w:hAnsi="Times New Roman" w:cs="Times New Roman"/>
                <w:bCs/>
                <w:sz w:val="20"/>
                <w:szCs w:val="20"/>
              </w:rPr>
              <w:t>интернатных</w:t>
            </w:r>
            <w:proofErr w:type="spellEnd"/>
            <w:r w:rsidRPr="00D114BE">
              <w:rPr>
                <w:rFonts w:ascii="Times New Roman" w:hAnsi="Times New Roman" w:cs="Times New Roman"/>
                <w:bCs/>
                <w:sz w:val="20"/>
                <w:szCs w:val="20"/>
              </w:rPr>
              <w:t xml:space="preserve"> учреждений и замещающих семей ПФО</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26-28 октября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Круглый стол</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Искусство программирования</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Апрель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Круглый стол, посвященный недели науки</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 «как выбрать язык программирования и найти свое будущее» (</w:t>
            </w:r>
            <w:proofErr w:type="spellStart"/>
            <w:r w:rsidRPr="00D114BE">
              <w:rPr>
                <w:rFonts w:ascii="Times New Roman" w:hAnsi="Times New Roman" w:cs="Times New Roman"/>
                <w:bCs/>
                <w:sz w:val="20"/>
                <w:szCs w:val="20"/>
              </w:rPr>
              <w:t>гр</w:t>
            </w:r>
            <w:proofErr w:type="spellEnd"/>
            <w:r w:rsidRPr="00D114BE">
              <w:rPr>
                <w:rFonts w:ascii="Times New Roman" w:hAnsi="Times New Roman" w:cs="Times New Roman"/>
                <w:bCs/>
                <w:sz w:val="20"/>
                <w:szCs w:val="20"/>
              </w:rPr>
              <w:t xml:space="preserve"> П-111, Пи-112)</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22.04.22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Круглый стол, посвященный недели науки</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 «Технологии, формирующие цифровую экономику в России и мире», защита проектов </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Все группы 1 курса, в рамках дисциплины «Компьютерный практикум»</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Апрель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Мастер-класс, Павлов В.А.  руководитель направления корпоративного сопровождения фирмы «1С»</w:t>
            </w:r>
          </w:p>
        </w:tc>
        <w:tc>
          <w:tcPr>
            <w:tcW w:w="2045" w:type="dxa"/>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lang w:val="en-US"/>
              </w:rPr>
              <w:t>ITSM</w:t>
            </w:r>
            <w:r w:rsidRPr="00D114BE">
              <w:rPr>
                <w:rFonts w:ascii="Times New Roman" w:hAnsi="Times New Roman" w:cs="Times New Roman"/>
                <w:bCs/>
                <w:sz w:val="20"/>
                <w:szCs w:val="20"/>
              </w:rPr>
              <w:t xml:space="preserve">, организация эксплуатации и сопровождения ИС, создание </w:t>
            </w:r>
            <w:r w:rsidRPr="00D114BE">
              <w:rPr>
                <w:rFonts w:ascii="Times New Roman" w:hAnsi="Times New Roman" w:cs="Times New Roman"/>
                <w:bCs/>
                <w:sz w:val="20"/>
                <w:szCs w:val="20"/>
                <w:lang w:val="en-US"/>
              </w:rPr>
              <w:t>Service</w:t>
            </w:r>
            <w:r w:rsidRPr="00D114BE">
              <w:rPr>
                <w:rFonts w:ascii="Times New Roman" w:hAnsi="Times New Roman" w:cs="Times New Roman"/>
                <w:bCs/>
                <w:sz w:val="20"/>
                <w:szCs w:val="20"/>
              </w:rPr>
              <w:t xml:space="preserve"> </w:t>
            </w:r>
            <w:r w:rsidRPr="00D114BE">
              <w:rPr>
                <w:rFonts w:ascii="Times New Roman" w:hAnsi="Times New Roman" w:cs="Times New Roman"/>
                <w:bCs/>
                <w:sz w:val="20"/>
                <w:szCs w:val="20"/>
                <w:lang w:val="en-US"/>
              </w:rPr>
              <w:t>desk</w:t>
            </w:r>
          </w:p>
        </w:tc>
        <w:tc>
          <w:tcPr>
            <w:tcW w:w="1924" w:type="dxa"/>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Казань, ТИСБИ</w:t>
            </w:r>
          </w:p>
        </w:tc>
        <w:tc>
          <w:tcPr>
            <w:tcW w:w="1186" w:type="dxa"/>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7 декабря 2022</w:t>
            </w:r>
          </w:p>
        </w:tc>
        <w:tc>
          <w:tcPr>
            <w:tcW w:w="2358" w:type="dxa"/>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Компания 1С</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Факультет ИТ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color w:val="000000"/>
                <w:sz w:val="20"/>
                <w:szCs w:val="20"/>
              </w:rPr>
            </w:pPr>
            <w:r w:rsidRPr="00D114BE">
              <w:rPr>
                <w:rFonts w:ascii="Times New Roman" w:hAnsi="Times New Roman" w:cs="Times New Roman"/>
                <w:color w:val="000000"/>
                <w:sz w:val="20"/>
                <w:szCs w:val="20"/>
                <w:shd w:val="clear" w:color="auto" w:fill="FFFFFF"/>
              </w:rPr>
              <w:t xml:space="preserve">Городская научно-практическая конференция на английском языке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shd w:val="clear" w:color="auto" w:fill="FFFFFF"/>
              </w:rPr>
              <w:t>«</w:t>
            </w:r>
            <w:r w:rsidRPr="00D114BE">
              <w:rPr>
                <w:rStyle w:val="a9"/>
                <w:rFonts w:ascii="Times New Roman" w:hAnsi="Times New Roman" w:cs="Times New Roman"/>
                <w:i w:val="0"/>
                <w:iCs w:val="0"/>
                <w:color w:val="000000"/>
                <w:sz w:val="20"/>
                <w:szCs w:val="20"/>
                <w:shd w:val="clear" w:color="auto" w:fill="FFFFFF"/>
              </w:rPr>
              <w:t>Петровские чтения»</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МБОУ «Гимназия № 96», 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21 апреля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trHeight w:val="699"/>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shd w:val="clear" w:color="auto" w:fill="FFFFFF"/>
              </w:rPr>
            </w:pPr>
            <w:r w:rsidRPr="00D114BE">
              <w:rPr>
                <w:rFonts w:ascii="Times New Roman" w:hAnsi="Times New Roman" w:cs="Times New Roman"/>
                <w:sz w:val="20"/>
                <w:szCs w:val="20"/>
              </w:rPr>
              <w:t>Международная научно-практическая конференция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shd w:val="clear" w:color="auto" w:fill="FFFFFF"/>
              </w:rPr>
            </w:pPr>
            <w:r w:rsidRPr="00D114BE">
              <w:rPr>
                <w:rFonts w:ascii="Times New Roman" w:hAnsi="Times New Roman" w:cs="Times New Roman"/>
                <w:sz w:val="20"/>
                <w:szCs w:val="20"/>
              </w:rPr>
              <w:t xml:space="preserve">«Трансформация образовательного пространства – вклад </w:t>
            </w:r>
            <w:r w:rsidRPr="00D114BE">
              <w:rPr>
                <w:rFonts w:ascii="Times New Roman" w:hAnsi="Times New Roman" w:cs="Times New Roman"/>
                <w:sz w:val="20"/>
                <w:szCs w:val="20"/>
              </w:rPr>
              <w:lastRenderedPageBreak/>
              <w:t>в устойчивое будущее»</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sz w:val="20"/>
                <w:szCs w:val="20"/>
              </w:rPr>
              <w:lastRenderedPageBreak/>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29 сентября –</w:t>
            </w:r>
          </w:p>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01 октября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Комиссия Российской Федерации по делам ЮНЕСКО</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lastRenderedPageBreak/>
              <w:t>Министерство образования и науки Республики Татарстан</w:t>
            </w:r>
          </w:p>
        </w:tc>
      </w:tr>
      <w:tr w:rsidR="00D114BE" w:rsidRPr="00D114BE" w:rsidTr="00D114BE">
        <w:trPr>
          <w:trHeight w:val="994"/>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Панельная дискуссия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«Проблемы трансформации образования: международный опыт»</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29 сентября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trHeight w:val="421"/>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Национальная научно-практическая конференция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«Наука, образование: современные цифровые технологии формирования </w:t>
            </w:r>
            <w:proofErr w:type="spellStart"/>
            <w:r w:rsidRPr="00D114BE">
              <w:rPr>
                <w:rFonts w:ascii="Times New Roman" w:hAnsi="Times New Roman" w:cs="Times New Roman"/>
                <w:sz w:val="20"/>
                <w:szCs w:val="20"/>
              </w:rPr>
              <w:t>экосреды</w:t>
            </w:r>
            <w:proofErr w:type="spellEnd"/>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инноваионного</w:t>
            </w:r>
            <w:proofErr w:type="spellEnd"/>
            <w:r w:rsidRPr="00D114BE">
              <w:rPr>
                <w:rFonts w:ascii="Times New Roman" w:hAnsi="Times New Roman" w:cs="Times New Roman"/>
                <w:sz w:val="20"/>
                <w:szCs w:val="20"/>
              </w:rPr>
              <w:t xml:space="preserve"> развития региона в условиях системных преображений»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color w:val="000000"/>
                <w:sz w:val="20"/>
                <w:szCs w:val="20"/>
              </w:rPr>
              <w:t>2 декабря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Министерство образования и науки Республики Татарстан</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Международная академия психологических наук</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Панельная дискуссия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iCs/>
                <w:sz w:val="20"/>
                <w:szCs w:val="20"/>
              </w:rPr>
            </w:pPr>
            <w:r w:rsidRPr="00D114BE">
              <w:rPr>
                <w:rFonts w:ascii="Times New Roman" w:hAnsi="Times New Roman" w:cs="Times New Roman"/>
                <w:iCs/>
                <w:sz w:val="20"/>
                <w:szCs w:val="20"/>
              </w:rPr>
              <w:t>«Цифровые гуманитарные науки в условиях системных политических и социально-экономических преобразований»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color w:val="000000"/>
                <w:sz w:val="20"/>
                <w:szCs w:val="20"/>
              </w:rPr>
              <w:t>29 сентября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Фестиваль ораторского искусства</w:t>
            </w:r>
          </w:p>
          <w:p w:rsidR="00D114BE" w:rsidRPr="00D114BE" w:rsidRDefault="00D114BE" w:rsidP="00D114BE">
            <w:pPr>
              <w:spacing w:after="0" w:line="240" w:lineRule="auto"/>
              <w:jc w:val="both"/>
              <w:rPr>
                <w:rFonts w:ascii="Times New Roman" w:hAnsi="Times New Roman" w:cs="Times New Roman"/>
                <w:sz w:val="20"/>
                <w:szCs w:val="20"/>
              </w:rPr>
            </w:pP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i/>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ТИСБИ_СТУДриторикУМ</w:t>
            </w:r>
            <w:proofErr w:type="spellEnd"/>
            <w:r w:rsidRPr="00D114BE">
              <w:rPr>
                <w:rFonts w:ascii="Times New Roman" w:hAnsi="Times New Roman" w:cs="Times New Roman"/>
                <w:sz w:val="20"/>
                <w:szCs w:val="20"/>
              </w:rPr>
              <w:t>»</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15-16 ноября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Научный семинар-дискуссия </w:t>
            </w:r>
          </w:p>
          <w:p w:rsidR="00D114BE" w:rsidRPr="00D114BE" w:rsidRDefault="00D114BE" w:rsidP="00D114BE">
            <w:pPr>
              <w:spacing w:after="0" w:line="240" w:lineRule="auto"/>
              <w:jc w:val="both"/>
              <w:rPr>
                <w:rFonts w:ascii="Times New Roman" w:hAnsi="Times New Roman" w:cs="Times New Roman"/>
                <w:sz w:val="20"/>
                <w:szCs w:val="20"/>
              </w:rPr>
            </w:pP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«Риторика как искусство слова в пространстве реальной и виртуальной коммуникации».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15 ноября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Мастер-класс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«Инструменты цифровой риторики в практике публичных выступлений»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16 ноября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Школа спикеров</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«Лаборатория по подготовке и произнесению публичной речи»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16 ноября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Круглый стол по </w:t>
            </w:r>
            <w:proofErr w:type="spellStart"/>
            <w:r w:rsidRPr="00D114BE">
              <w:rPr>
                <w:rFonts w:ascii="Times New Roman" w:hAnsi="Times New Roman" w:cs="Times New Roman"/>
                <w:sz w:val="20"/>
                <w:szCs w:val="20"/>
              </w:rPr>
              <w:t>лингвострановедению</w:t>
            </w:r>
            <w:proofErr w:type="spellEnd"/>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«Результаты страноведческих исследований»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28 апреля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Международная научно-практическая конференция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«Общество, государство, личность: влияние цифровых технологий»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sz w:val="20"/>
                <w:szCs w:val="20"/>
              </w:rPr>
              <w:t xml:space="preserve">г. Казань, </w:t>
            </w:r>
            <w:r w:rsidRPr="00D114BE">
              <w:rPr>
                <w:rFonts w:ascii="Times New Roman" w:hAnsi="Times New Roman" w:cs="Times New Roman"/>
                <w:bCs/>
                <w:color w:val="000000"/>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color w:val="000000"/>
                <w:sz w:val="20"/>
                <w:szCs w:val="20"/>
              </w:rPr>
            </w:pPr>
            <w:r w:rsidRPr="00D114BE">
              <w:rPr>
                <w:rFonts w:ascii="Times New Roman" w:hAnsi="Times New Roman" w:cs="Times New Roman"/>
                <w:bCs/>
                <w:color w:val="000000"/>
                <w:sz w:val="20"/>
                <w:szCs w:val="20"/>
              </w:rPr>
              <w:t>29 апреля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I Всероссийская методическая конференция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«Научно-исследовательская, творческая и проектная деятельность на уровне общего и дополнительного образования»</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13 мая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Институт непрерывного образования</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Кафедра ЮНЕСКО</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Научно-практическая конференция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«Новые тренды в профессиональном образовании: инновационные технологии»</w:t>
            </w:r>
          </w:p>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«Потенциал инновационной деятельности в рамках дополнительного профессионального образования для развития учреждений СПО и ВО»</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22 декабря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sz w:val="20"/>
                <w:szCs w:val="20"/>
              </w:rPr>
              <w:t>Национальная научно – практическая конференция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«Наука, образование: современные цифровые технологии формирования </w:t>
            </w:r>
            <w:proofErr w:type="spellStart"/>
            <w:r w:rsidRPr="00D114BE">
              <w:rPr>
                <w:rFonts w:ascii="Times New Roman" w:hAnsi="Times New Roman" w:cs="Times New Roman"/>
                <w:bCs/>
                <w:sz w:val="20"/>
                <w:szCs w:val="20"/>
              </w:rPr>
              <w:t>экосреды</w:t>
            </w:r>
            <w:proofErr w:type="spellEnd"/>
            <w:r w:rsidRPr="00D114BE">
              <w:rPr>
                <w:rFonts w:ascii="Times New Roman" w:hAnsi="Times New Roman" w:cs="Times New Roman"/>
                <w:bCs/>
                <w:sz w:val="20"/>
                <w:szCs w:val="20"/>
              </w:rPr>
              <w:t xml:space="preserve"> инновационного развития региона в условиях системных преобразований»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 декабря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Дискуссионная площадка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«Цифровые гуманитарные науки в условиях системных политических и социально-экономических преобразований»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г. Казань,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 декабря</w:t>
            </w:r>
          </w:p>
        </w:tc>
        <w:tc>
          <w:tcPr>
            <w:tcW w:w="2358" w:type="dxa"/>
            <w:tcBorders>
              <w:top w:val="single" w:sz="4" w:space="0" w:color="auto"/>
              <w:left w:val="single" w:sz="4" w:space="0" w:color="auto"/>
              <w:bottom w:val="single" w:sz="4" w:space="0" w:color="auto"/>
              <w:right w:val="single" w:sz="4" w:space="0" w:color="auto"/>
            </w:tcBorders>
          </w:tcPr>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Министерство образования и науки Республики Татарстан</w:t>
            </w:r>
          </w:p>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Международная кафедра ЮНЕСКО УВО «Университет управления «ТИСБИ»</w:t>
            </w:r>
          </w:p>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Международная академия психологических наук (МАПН)</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Дискуссионная площадка</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«Личность в изменяющемся мире: современная парадигма идеологии»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г. Казань, 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 декабря</w:t>
            </w:r>
          </w:p>
        </w:tc>
        <w:tc>
          <w:tcPr>
            <w:tcW w:w="2358" w:type="dxa"/>
            <w:tcBorders>
              <w:top w:val="single" w:sz="4" w:space="0" w:color="auto"/>
              <w:left w:val="single" w:sz="4" w:space="0" w:color="auto"/>
              <w:bottom w:val="single" w:sz="4" w:space="0" w:color="auto"/>
              <w:right w:val="single" w:sz="4" w:space="0" w:color="auto"/>
            </w:tcBorders>
          </w:tcPr>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Министерство образования и науки Республики Татарстан</w:t>
            </w:r>
          </w:p>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Международная кафедра ЮНЕСКО УВО «Университет управления «ТИСБИ»</w:t>
            </w:r>
          </w:p>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Международная академия психологических наук (МАПН)</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Круглый стол</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Тенденции развития молодежной дипломатии в евразийском пространстве</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10</w:t>
            </w:r>
            <w:r w:rsidRPr="00D114BE">
              <w:rPr>
                <w:rFonts w:ascii="Times New Roman" w:hAnsi="Times New Roman" w:cs="Times New Roman"/>
                <w:sz w:val="20"/>
                <w:szCs w:val="20"/>
                <w:lang w:val="en-US"/>
              </w:rPr>
              <w:t xml:space="preserve"> </w:t>
            </w:r>
            <w:r w:rsidRPr="00D114BE">
              <w:rPr>
                <w:rFonts w:ascii="Times New Roman" w:hAnsi="Times New Roman" w:cs="Times New Roman"/>
                <w:sz w:val="20"/>
                <w:szCs w:val="20"/>
              </w:rPr>
              <w:t>февраля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Гуманитарный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Круглый стол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Взаимодействие языка и политики в современном мире</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КГЭУ</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19 октября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djustRightInd w:val="0"/>
              <w:snapToGrid w:val="0"/>
              <w:spacing w:after="0" w:line="240" w:lineRule="auto"/>
              <w:rPr>
                <w:rFonts w:ascii="Times New Roman" w:hAnsi="Times New Roman" w:cs="Times New Roman"/>
                <w:sz w:val="20"/>
                <w:szCs w:val="20"/>
              </w:rPr>
            </w:pPr>
            <w:r w:rsidRPr="00D114BE">
              <w:rPr>
                <w:rFonts w:ascii="Times New Roman" w:hAnsi="Times New Roman" w:cs="Times New Roman"/>
                <w:sz w:val="20"/>
                <w:szCs w:val="20"/>
              </w:rPr>
              <w:t>Гуманитарный факультет</w:t>
            </w:r>
          </w:p>
          <w:p w:rsidR="00D114BE" w:rsidRPr="00D114BE" w:rsidRDefault="00D114BE" w:rsidP="00D114BE">
            <w:pPr>
              <w:adjustRightInd w:val="0"/>
              <w:snapToGrid w:val="0"/>
              <w:spacing w:after="0" w:line="240" w:lineRule="auto"/>
              <w:rPr>
                <w:rFonts w:ascii="Times New Roman" w:hAnsi="Times New Roman" w:cs="Times New Roman"/>
                <w:sz w:val="20"/>
                <w:szCs w:val="20"/>
              </w:rPr>
            </w:pPr>
            <w:r w:rsidRPr="00D114BE">
              <w:rPr>
                <w:rFonts w:ascii="Times New Roman" w:hAnsi="Times New Roman" w:cs="Times New Roman"/>
                <w:sz w:val="20"/>
                <w:szCs w:val="20"/>
              </w:rPr>
              <w:t>каф. социологии, политологии и права КГЭУ</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Круглый стол в рамках Международной научно-практической конференции: </w:t>
            </w:r>
            <w:r w:rsidRPr="00D114BE">
              <w:rPr>
                <w:rFonts w:ascii="Times New Roman" w:hAnsi="Times New Roman" w:cs="Times New Roman"/>
                <w:bCs/>
                <w:sz w:val="20"/>
                <w:szCs w:val="20"/>
              </w:rPr>
              <w:lastRenderedPageBreak/>
              <w:t>«Трансформация образовательного пространства для устойчивого будущего», посвященная 30-летию Университета управления «ТИСБИ» и 30-летию программы кафедр ЮНЕСКО/УНИТВИН</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lastRenderedPageBreak/>
              <w:t xml:space="preserve">«Инклюзия как мировоззрение и образовательная концепция для устойчивого </w:t>
            </w:r>
            <w:r w:rsidRPr="00D114BE">
              <w:rPr>
                <w:rFonts w:ascii="Times New Roman" w:hAnsi="Times New Roman" w:cs="Times New Roman"/>
                <w:bCs/>
                <w:sz w:val="20"/>
                <w:szCs w:val="20"/>
              </w:rPr>
              <w:lastRenderedPageBreak/>
              <w:t>будущего людей с ОВЗ»</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lastRenderedPageBreak/>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30 сентября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Университет управления «ТИСБИ»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Панельная дискуссия в рамках Международной научно-практической конференции: «Трансформация образовательного пространства для устойчивого будущего», посвященная 30-летию Университета управления «ТИСБИ» и 30-летию программы кафедр ЮНЕСКО/УНИТВИН</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 «Инновационная трансформация инклюзивного образования и инклюзивного общества - ожидание и реальность»</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Университет управления «ТИСБИ»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29 сентября</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Университет управления «ТИСБИ»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V</w:t>
            </w:r>
            <w:r w:rsidRPr="00D114BE">
              <w:rPr>
                <w:rFonts w:ascii="Times New Roman" w:hAnsi="Times New Roman" w:cs="Times New Roman"/>
                <w:bCs/>
                <w:sz w:val="20"/>
                <w:szCs w:val="20"/>
                <w:lang w:val="en-US"/>
              </w:rPr>
              <w:t>I</w:t>
            </w:r>
            <w:r w:rsidRPr="00D114BE">
              <w:rPr>
                <w:rFonts w:ascii="Times New Roman" w:hAnsi="Times New Roman" w:cs="Times New Roman"/>
                <w:bCs/>
                <w:sz w:val="20"/>
                <w:szCs w:val="20"/>
              </w:rPr>
              <w:t xml:space="preserve"> Всероссийская НПК (с международным участием)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«Основные тенденции развития современного права: проблемы теории и практики»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Февраль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Юридический факультет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Ежегодный Всероссийский </w:t>
            </w:r>
            <w:r w:rsidRPr="00D114BE">
              <w:rPr>
                <w:rFonts w:ascii="Times New Roman" w:hAnsi="Times New Roman" w:cs="Times New Roman"/>
                <w:bCs/>
                <w:sz w:val="20"/>
                <w:szCs w:val="20"/>
                <w:lang w:val="en-US"/>
              </w:rPr>
              <w:t>I</w:t>
            </w:r>
            <w:r w:rsidRPr="00D114BE">
              <w:rPr>
                <w:rFonts w:ascii="Times New Roman" w:hAnsi="Times New Roman" w:cs="Times New Roman"/>
                <w:bCs/>
                <w:sz w:val="20"/>
                <w:szCs w:val="20"/>
              </w:rPr>
              <w:t>Х Круглый стол по общетеоретическим проблемам права и государства</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««Человек. Культура. Право»»</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Февраль 202</w:t>
            </w:r>
            <w:r w:rsidRPr="00D114BE">
              <w:rPr>
                <w:rFonts w:ascii="Times New Roman" w:hAnsi="Times New Roman" w:cs="Times New Roman"/>
                <w:bCs/>
                <w:sz w:val="20"/>
                <w:szCs w:val="20"/>
                <w:lang w:val="en-US"/>
              </w:rPr>
              <w:t>2</w:t>
            </w:r>
            <w:r w:rsidRPr="00D114BE">
              <w:rPr>
                <w:rFonts w:ascii="Times New Roman" w:hAnsi="Times New Roman" w:cs="Times New Roman"/>
                <w:bCs/>
                <w:sz w:val="20"/>
                <w:szCs w:val="20"/>
              </w:rPr>
              <w:t xml:space="preserve">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Кафедра теории и истории государства и права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Мастер-класс</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2B27DD">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«Значение научно-исследовательской работы для практикующего юриста»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Март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Юридический факультет, юрист в сфере международного арбитража </w:t>
            </w:r>
            <w:proofErr w:type="spellStart"/>
            <w:r w:rsidRPr="00D114BE">
              <w:rPr>
                <w:rFonts w:ascii="Times New Roman" w:hAnsi="Times New Roman" w:cs="Times New Roman"/>
                <w:bCs/>
                <w:sz w:val="20"/>
                <w:szCs w:val="20"/>
              </w:rPr>
              <w:t>А.Васильев</w:t>
            </w:r>
            <w:proofErr w:type="spellEnd"/>
            <w:r w:rsidRPr="00D114BE">
              <w:rPr>
                <w:rFonts w:ascii="Times New Roman" w:hAnsi="Times New Roman" w:cs="Times New Roman"/>
                <w:bCs/>
                <w:sz w:val="20"/>
                <w:szCs w:val="20"/>
              </w:rPr>
              <w:t>.</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Научная конференция с международным участием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«Философия и теория права в XXI веке: оценки и перспективы развития» </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27 апреля 2022 года</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Кафедра теории и истории государства и права, Юридический факультет МГУ имени </w:t>
            </w:r>
            <w:proofErr w:type="spellStart"/>
            <w:r w:rsidRPr="00D114BE">
              <w:rPr>
                <w:rFonts w:ascii="Times New Roman" w:hAnsi="Times New Roman" w:cs="Times New Roman"/>
                <w:bCs/>
                <w:sz w:val="20"/>
                <w:szCs w:val="20"/>
              </w:rPr>
              <w:t>М.В.Ломоносова</w:t>
            </w:r>
            <w:proofErr w:type="spellEnd"/>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Правовые дебаты</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«Реализация прав человека в условиях цифровизации»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Апрель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Кафедра теории и истории государства и права, Кафедра экологического, финансового и трудового права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Конкурс чат ботов для Юридической клиники.</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Апрель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proofErr w:type="spellStart"/>
            <w:r w:rsidRPr="00D114BE">
              <w:rPr>
                <w:rFonts w:ascii="Times New Roman" w:hAnsi="Times New Roman" w:cs="Times New Roman"/>
                <w:bCs/>
                <w:sz w:val="20"/>
                <w:szCs w:val="20"/>
              </w:rPr>
              <w:t>Юридичсекий</w:t>
            </w:r>
            <w:proofErr w:type="spellEnd"/>
            <w:r w:rsidRPr="00D114BE">
              <w:rPr>
                <w:rFonts w:ascii="Times New Roman" w:hAnsi="Times New Roman" w:cs="Times New Roman"/>
                <w:bCs/>
                <w:sz w:val="20"/>
                <w:szCs w:val="20"/>
              </w:rPr>
              <w:t xml:space="preserve"> </w:t>
            </w:r>
            <w:proofErr w:type="gramStart"/>
            <w:r w:rsidRPr="00D114BE">
              <w:rPr>
                <w:rFonts w:ascii="Times New Roman" w:hAnsi="Times New Roman" w:cs="Times New Roman"/>
                <w:bCs/>
                <w:sz w:val="20"/>
                <w:szCs w:val="20"/>
              </w:rPr>
              <w:t>факультет ,</w:t>
            </w:r>
            <w:proofErr w:type="gramEnd"/>
            <w:r w:rsidRPr="00D114BE">
              <w:rPr>
                <w:rFonts w:ascii="Times New Roman" w:hAnsi="Times New Roman" w:cs="Times New Roman"/>
                <w:bCs/>
                <w:sz w:val="20"/>
                <w:szCs w:val="20"/>
              </w:rPr>
              <w:t xml:space="preserve"> Юридическая клиника.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Мастер-класс</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«Проблемы исполнительного производства»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10 мая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 ФССП РФ по РТ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Мастер-класс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
                <w:bCs/>
                <w:sz w:val="20"/>
                <w:szCs w:val="20"/>
              </w:rPr>
            </w:pPr>
            <w:r w:rsidRPr="00D114BE">
              <w:rPr>
                <w:rFonts w:ascii="Times New Roman" w:hAnsi="Times New Roman" w:cs="Times New Roman"/>
                <w:bCs/>
                <w:sz w:val="20"/>
                <w:szCs w:val="20"/>
              </w:rPr>
              <w:t>«Арбитражное судопроизводство в условиях цифровизации»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FF0000"/>
                <w:sz w:val="20"/>
                <w:szCs w:val="20"/>
              </w:rPr>
            </w:pPr>
            <w:r w:rsidRPr="00D114BE">
              <w:rPr>
                <w:rFonts w:ascii="Times New Roman" w:hAnsi="Times New Roman" w:cs="Times New Roman"/>
                <w:sz w:val="20"/>
                <w:szCs w:val="20"/>
              </w:rPr>
              <w:t>Казань,</w:t>
            </w:r>
          </w:p>
          <w:p w:rsidR="00D114BE" w:rsidRPr="00D114BE" w:rsidRDefault="00D114BE" w:rsidP="00D114BE">
            <w:pPr>
              <w:spacing w:after="0" w:line="240" w:lineRule="auto"/>
              <w:jc w:val="center"/>
              <w:rPr>
                <w:rFonts w:ascii="Times New Roman" w:hAnsi="Times New Roman" w:cs="Times New Roman"/>
                <w:b/>
                <w:bCs/>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
                <w:bCs/>
                <w:sz w:val="20"/>
                <w:szCs w:val="20"/>
              </w:rPr>
            </w:pPr>
            <w:r w:rsidRPr="00D114BE">
              <w:rPr>
                <w:rFonts w:ascii="Times New Roman" w:hAnsi="Times New Roman" w:cs="Times New Roman"/>
                <w:b/>
                <w:bCs/>
                <w:sz w:val="20"/>
                <w:szCs w:val="20"/>
              </w:rPr>
              <w:t>18.09.2022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Мастер-класс </w:t>
            </w: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Междисциплинарность</w:t>
            </w:r>
            <w:proofErr w:type="spellEnd"/>
            <w:r w:rsidRPr="00D114BE">
              <w:rPr>
                <w:rFonts w:ascii="Times New Roman" w:hAnsi="Times New Roman" w:cs="Times New Roman"/>
                <w:sz w:val="20"/>
                <w:szCs w:val="20"/>
              </w:rPr>
              <w:t xml:space="preserve"> в преподавании юридических дисциплин в Университете управления «ТИСБИ»; «Юридическое клиническое образование».</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Международная НПК «Трансформация образовательного пространства для устойчивого будущего»</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FF0000"/>
                <w:sz w:val="20"/>
                <w:szCs w:val="20"/>
              </w:rPr>
            </w:pPr>
            <w:r w:rsidRPr="00D114BE">
              <w:rPr>
                <w:rFonts w:ascii="Times New Roman" w:hAnsi="Times New Roman" w:cs="Times New Roman"/>
                <w:sz w:val="20"/>
                <w:szCs w:val="20"/>
              </w:rPr>
              <w:t>Казань,</w:t>
            </w:r>
          </w:p>
          <w:p w:rsidR="00D114BE" w:rsidRPr="00D114BE" w:rsidRDefault="00D114BE" w:rsidP="00D114BE">
            <w:pPr>
              <w:spacing w:after="0" w:line="240" w:lineRule="auto"/>
              <w:jc w:val="center"/>
              <w:rPr>
                <w:rFonts w:ascii="Times New Roman" w:hAnsi="Times New Roman" w:cs="Times New Roman"/>
                <w:bCs/>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30 сентября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Научно-методический семинар для бакалавров.</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«Методология и методика научных исследований и написания научных статей»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Октябрь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Кафедра теории и истории государства и права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Научно-методический семинар для магистрантов</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«Методология и методика научных исследований и написания научных статей»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15 октября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Кафедра теории и истории государства и права</w:t>
            </w:r>
          </w:p>
        </w:tc>
      </w:tr>
      <w:tr w:rsidR="00D114BE" w:rsidRPr="00D114BE" w:rsidTr="00D114BE">
        <w:trPr>
          <w:trHeight w:val="551"/>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Научно-методический семинар для аспирантов юридического факультета</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«Методология и методика научных исследований и написания научных статей»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Ноябрь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Кафедра теории и истории государства и права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Татквиз</w:t>
            </w:r>
            <w:proofErr w:type="spellEnd"/>
            <w:r w:rsidRPr="00D114BE">
              <w:rPr>
                <w:rFonts w:ascii="Times New Roman" w:hAnsi="Times New Roman" w:cs="Times New Roman"/>
                <w:sz w:val="20"/>
                <w:szCs w:val="20"/>
              </w:rPr>
              <w:t>» - межфакультетская историко-правовая   и</w:t>
            </w:r>
            <w:r w:rsidRPr="00D114BE">
              <w:rPr>
                <w:rFonts w:ascii="Times New Roman" w:hAnsi="Times New Roman" w:cs="Times New Roman"/>
                <w:bCs/>
                <w:sz w:val="20"/>
                <w:szCs w:val="20"/>
              </w:rPr>
              <w:t xml:space="preserve">нтеллектуальная </w:t>
            </w:r>
            <w:r w:rsidRPr="00D114BE">
              <w:rPr>
                <w:rFonts w:ascii="Times New Roman" w:hAnsi="Times New Roman" w:cs="Times New Roman"/>
                <w:sz w:val="20"/>
                <w:szCs w:val="20"/>
              </w:rPr>
              <w:t>игра на знание Конституции РТ</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sz w:val="20"/>
                <w:szCs w:val="20"/>
              </w:rPr>
              <w:t>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10.11.2022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bCs/>
                <w:sz w:val="20"/>
                <w:szCs w:val="20"/>
              </w:rPr>
              <w:t>«</w:t>
            </w:r>
            <w:r w:rsidRPr="00D114BE">
              <w:rPr>
                <w:rFonts w:ascii="Times New Roman" w:hAnsi="Times New Roman" w:cs="Times New Roman"/>
                <w:bCs/>
                <w:sz w:val="20"/>
                <w:szCs w:val="20"/>
                <w:lang w:val="en-US"/>
              </w:rPr>
              <w:t>Game</w:t>
            </w:r>
            <w:r w:rsidRPr="00D114BE">
              <w:rPr>
                <w:rFonts w:ascii="Times New Roman" w:hAnsi="Times New Roman" w:cs="Times New Roman"/>
                <w:bCs/>
                <w:sz w:val="20"/>
                <w:szCs w:val="20"/>
              </w:rPr>
              <w:t xml:space="preserve"> </w:t>
            </w:r>
            <w:r w:rsidRPr="00D114BE">
              <w:rPr>
                <w:rFonts w:ascii="Times New Roman" w:hAnsi="Times New Roman" w:cs="Times New Roman"/>
                <w:bCs/>
                <w:sz w:val="20"/>
                <w:szCs w:val="20"/>
                <w:lang w:val="en-US"/>
              </w:rPr>
              <w:t>of</w:t>
            </w:r>
            <w:r w:rsidRPr="00D114BE">
              <w:rPr>
                <w:rFonts w:ascii="Times New Roman" w:hAnsi="Times New Roman" w:cs="Times New Roman"/>
                <w:bCs/>
                <w:sz w:val="20"/>
                <w:szCs w:val="20"/>
              </w:rPr>
              <w:t xml:space="preserve"> </w:t>
            </w:r>
            <w:r w:rsidRPr="00D114BE">
              <w:rPr>
                <w:rFonts w:ascii="Times New Roman" w:hAnsi="Times New Roman" w:cs="Times New Roman"/>
                <w:bCs/>
                <w:sz w:val="20"/>
                <w:szCs w:val="20"/>
                <w:lang w:val="en-US"/>
              </w:rPr>
              <w:t>law</w:t>
            </w:r>
            <w:r w:rsidRPr="00D114BE">
              <w:rPr>
                <w:rFonts w:ascii="Times New Roman" w:hAnsi="Times New Roman" w:cs="Times New Roman"/>
                <w:bCs/>
                <w:sz w:val="20"/>
                <w:szCs w:val="20"/>
              </w:rPr>
              <w:t>» интеллектуальная игра на знание Конституции РФ</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proofErr w:type="spellStart"/>
            <w:r w:rsidRPr="00D114BE">
              <w:rPr>
                <w:rFonts w:ascii="Times New Roman" w:hAnsi="Times New Roman" w:cs="Times New Roman"/>
                <w:sz w:val="20"/>
                <w:szCs w:val="20"/>
              </w:rPr>
              <w:t>Квиз</w:t>
            </w:r>
            <w:proofErr w:type="spellEnd"/>
            <w:r w:rsidRPr="00D114BE">
              <w:rPr>
                <w:rFonts w:ascii="Times New Roman" w:hAnsi="Times New Roman" w:cs="Times New Roman"/>
                <w:sz w:val="20"/>
                <w:szCs w:val="20"/>
              </w:rPr>
              <w:t xml:space="preserve"> приуроченный ко дню Конституции РФ и Дню юриста.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sz w:val="20"/>
                <w:szCs w:val="20"/>
              </w:rPr>
              <w:t>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29.11.2022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Мастер класс (</w:t>
            </w:r>
            <w:proofErr w:type="spellStart"/>
            <w:r w:rsidRPr="00D114BE">
              <w:rPr>
                <w:rFonts w:ascii="Times New Roman" w:hAnsi="Times New Roman" w:cs="Times New Roman"/>
                <w:bCs/>
                <w:sz w:val="20"/>
                <w:szCs w:val="20"/>
              </w:rPr>
              <w:t>Бадамшин</w:t>
            </w:r>
            <w:proofErr w:type="spellEnd"/>
            <w:r w:rsidRPr="00D114BE">
              <w:rPr>
                <w:rFonts w:ascii="Times New Roman" w:hAnsi="Times New Roman" w:cs="Times New Roman"/>
                <w:bCs/>
                <w:sz w:val="20"/>
                <w:szCs w:val="20"/>
              </w:rPr>
              <w:t xml:space="preserve"> С.К., Хохлов Н.И.)</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«Из опыта оперативной работы сотрудников уголовного розыска ТАССР».</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FF0000"/>
                <w:sz w:val="20"/>
                <w:szCs w:val="20"/>
              </w:rPr>
            </w:pPr>
            <w:r w:rsidRPr="00D114BE">
              <w:rPr>
                <w:rFonts w:ascii="Times New Roman" w:hAnsi="Times New Roman" w:cs="Times New Roman"/>
                <w:sz w:val="20"/>
                <w:szCs w:val="20"/>
              </w:rPr>
              <w:t>Казань,</w:t>
            </w:r>
          </w:p>
          <w:p w:rsidR="00D114BE" w:rsidRPr="00D114BE" w:rsidRDefault="00D114BE" w:rsidP="00D114BE">
            <w:pPr>
              <w:spacing w:after="0" w:line="240" w:lineRule="auto"/>
              <w:jc w:val="center"/>
              <w:rPr>
                <w:rFonts w:ascii="Times New Roman" w:hAnsi="Times New Roman" w:cs="Times New Roman"/>
                <w:bCs/>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28 ноября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sz w:val="20"/>
                <w:szCs w:val="20"/>
              </w:rPr>
            </w:pPr>
            <w:r w:rsidRPr="00D114BE">
              <w:rPr>
                <w:rFonts w:ascii="Times New Roman" w:hAnsi="Times New Roman" w:cs="Times New Roman"/>
                <w:sz w:val="20"/>
                <w:szCs w:val="20"/>
              </w:rPr>
              <w:t>Юридический факультет</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sz w:val="20"/>
                <w:szCs w:val="20"/>
              </w:rPr>
              <w:t xml:space="preserve">УУ ТИСБИ, УМВД по </w:t>
            </w:r>
            <w:proofErr w:type="spellStart"/>
            <w:r w:rsidRPr="00D114BE">
              <w:rPr>
                <w:rFonts w:ascii="Times New Roman" w:hAnsi="Times New Roman" w:cs="Times New Roman"/>
                <w:sz w:val="20"/>
                <w:szCs w:val="20"/>
              </w:rPr>
              <w:t>г.Казани</w:t>
            </w:r>
            <w:proofErr w:type="spellEnd"/>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Межвузовский студенческий круглый стол организованный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«Профилактика экстремизма и терроризма в молодежной среде»</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color w:val="FF0000"/>
                <w:sz w:val="20"/>
                <w:szCs w:val="20"/>
              </w:rPr>
            </w:pPr>
            <w:r w:rsidRPr="00D114BE">
              <w:rPr>
                <w:rFonts w:ascii="Times New Roman" w:hAnsi="Times New Roman" w:cs="Times New Roman"/>
                <w:sz w:val="20"/>
                <w:szCs w:val="20"/>
              </w:rPr>
              <w:t>Казань,</w:t>
            </w:r>
          </w:p>
          <w:p w:rsidR="00D114BE" w:rsidRPr="00D114BE" w:rsidRDefault="00D114BE" w:rsidP="00D114BE">
            <w:pPr>
              <w:spacing w:after="0" w:line="240" w:lineRule="auto"/>
              <w:jc w:val="center"/>
              <w:rPr>
                <w:rFonts w:ascii="Times New Roman" w:hAnsi="Times New Roman" w:cs="Times New Roman"/>
                <w:bCs/>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30 ноября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Юридический факультет, кафедра уголовного права и </w:t>
            </w:r>
            <w:proofErr w:type="gramStart"/>
            <w:r w:rsidRPr="00D114BE">
              <w:rPr>
                <w:rFonts w:ascii="Times New Roman" w:hAnsi="Times New Roman" w:cs="Times New Roman"/>
                <w:bCs/>
                <w:sz w:val="20"/>
                <w:szCs w:val="20"/>
              </w:rPr>
              <w:t>процесса,  кафедра</w:t>
            </w:r>
            <w:proofErr w:type="gramEnd"/>
            <w:r w:rsidRPr="00D114BE">
              <w:rPr>
                <w:rFonts w:ascii="Times New Roman" w:hAnsi="Times New Roman" w:cs="Times New Roman"/>
                <w:bCs/>
                <w:sz w:val="20"/>
                <w:szCs w:val="20"/>
              </w:rPr>
              <w:t xml:space="preserve"> гражданского и предпринимательского права,</w:t>
            </w:r>
            <w:r w:rsidRPr="00D114BE">
              <w:rPr>
                <w:rFonts w:ascii="Times New Roman" w:hAnsi="Times New Roman" w:cs="Times New Roman"/>
                <w:sz w:val="20"/>
                <w:szCs w:val="20"/>
              </w:rPr>
              <w:t xml:space="preserve"> КФ РГУП, Ресурсный центр Ориентир.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Правовой диктант</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Ко Дню Конституции России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Декабрь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 кафедра теории и истории государства и права</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Юридическая секция «Право, бизнес, власть в условиях цифровой трансформации»</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 Национальная НПК «Наука, образование: современные цифровые технологии формирования </w:t>
            </w:r>
            <w:proofErr w:type="spellStart"/>
            <w:r w:rsidRPr="00D114BE">
              <w:rPr>
                <w:rFonts w:ascii="Times New Roman" w:hAnsi="Times New Roman" w:cs="Times New Roman"/>
                <w:bCs/>
                <w:sz w:val="20"/>
                <w:szCs w:val="20"/>
              </w:rPr>
              <w:t>экосреды</w:t>
            </w:r>
            <w:proofErr w:type="spellEnd"/>
            <w:r w:rsidRPr="00D114BE">
              <w:rPr>
                <w:rFonts w:ascii="Times New Roman" w:hAnsi="Times New Roman" w:cs="Times New Roman"/>
                <w:bCs/>
                <w:sz w:val="20"/>
                <w:szCs w:val="20"/>
              </w:rPr>
              <w:t xml:space="preserve"> инновационного развития региона в условиях системных преобразований.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 декабрь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proofErr w:type="spellStart"/>
            <w:r w:rsidRPr="00D114BE">
              <w:rPr>
                <w:rFonts w:ascii="Times New Roman" w:hAnsi="Times New Roman" w:cs="Times New Roman"/>
                <w:bCs/>
                <w:sz w:val="20"/>
                <w:szCs w:val="20"/>
              </w:rPr>
              <w:t>Межкафедральный</w:t>
            </w:r>
            <w:proofErr w:type="spellEnd"/>
            <w:r w:rsidRPr="00D114BE">
              <w:rPr>
                <w:rFonts w:ascii="Times New Roman" w:hAnsi="Times New Roman" w:cs="Times New Roman"/>
                <w:bCs/>
                <w:sz w:val="20"/>
                <w:szCs w:val="20"/>
              </w:rPr>
              <w:t xml:space="preserve"> круглый стол</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«100-летие создания СССР»</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5 декабря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Кафедра теории и истории государства и права, кафедра конституционного и международного права.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Правовые дебаты</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 «Причины и последствия коррупционного поведения: социально-правовые проблемы»</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sz w:val="20"/>
                <w:szCs w:val="20"/>
              </w:rPr>
              <w:t>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6 декабря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Юридический факультет</w:t>
            </w:r>
          </w:p>
          <w:p w:rsidR="00D114BE" w:rsidRPr="00D114BE" w:rsidRDefault="00D114BE" w:rsidP="00D114BE">
            <w:pPr>
              <w:spacing w:after="0" w:line="240" w:lineRule="auto"/>
              <w:jc w:val="both"/>
              <w:rPr>
                <w:rFonts w:ascii="Times New Roman" w:hAnsi="Times New Roman" w:cs="Times New Roman"/>
                <w:sz w:val="20"/>
                <w:szCs w:val="20"/>
              </w:rPr>
            </w:pPr>
            <w:proofErr w:type="gramStart"/>
            <w:r w:rsidRPr="00D114BE">
              <w:rPr>
                <w:rFonts w:ascii="Times New Roman" w:hAnsi="Times New Roman" w:cs="Times New Roman"/>
                <w:sz w:val="20"/>
                <w:szCs w:val="20"/>
              </w:rPr>
              <w:t>Участники :</w:t>
            </w:r>
            <w:proofErr w:type="gramEnd"/>
            <w:r w:rsidRPr="00D114BE">
              <w:rPr>
                <w:rFonts w:ascii="Times New Roman" w:hAnsi="Times New Roman" w:cs="Times New Roman"/>
                <w:sz w:val="20"/>
                <w:szCs w:val="20"/>
              </w:rPr>
              <w:t xml:space="preserve">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Агзамова</w:t>
            </w:r>
            <w:proofErr w:type="spellEnd"/>
            <w:r w:rsidRPr="00D114BE">
              <w:rPr>
                <w:rFonts w:ascii="Times New Roman" w:hAnsi="Times New Roman" w:cs="Times New Roman"/>
                <w:sz w:val="20"/>
                <w:szCs w:val="20"/>
              </w:rPr>
              <w:t xml:space="preserve"> Елена Владимировна – Советник Председателя Союза «Торгово-промышленная палата Республики Татарстан»,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Айнутдинова</w:t>
            </w:r>
            <w:proofErr w:type="spellEnd"/>
            <w:r w:rsidRPr="00D114BE">
              <w:rPr>
                <w:rFonts w:ascii="Times New Roman" w:hAnsi="Times New Roman" w:cs="Times New Roman"/>
                <w:sz w:val="20"/>
                <w:szCs w:val="20"/>
              </w:rPr>
              <w:t xml:space="preserve"> Карина Артуровна – кандидат юридических наук, доцент кафедры уголовного права и процесса Университета управления «ТИСБИ»,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Валитов</w:t>
            </w:r>
            <w:proofErr w:type="spellEnd"/>
            <w:r w:rsidRPr="00D114BE">
              <w:rPr>
                <w:rFonts w:ascii="Times New Roman" w:hAnsi="Times New Roman" w:cs="Times New Roman"/>
                <w:sz w:val="20"/>
                <w:szCs w:val="20"/>
              </w:rPr>
              <w:t xml:space="preserve"> Роберт Рустамович - старший прокурор отдела надзора за исполнением законодательства по противодействия коррупции Прокуратуры РТ,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Вильданов</w:t>
            </w:r>
            <w:proofErr w:type="spellEnd"/>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Раиль</w:t>
            </w:r>
            <w:proofErr w:type="spellEnd"/>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Рамилевич</w:t>
            </w:r>
            <w:proofErr w:type="spellEnd"/>
            <w:r w:rsidRPr="00D114BE">
              <w:rPr>
                <w:rFonts w:ascii="Times New Roman" w:hAnsi="Times New Roman" w:cs="Times New Roman"/>
                <w:sz w:val="20"/>
                <w:szCs w:val="20"/>
              </w:rPr>
              <w:t xml:space="preserve"> - ведущий специалист-эксперт отдела организации оказания бесплатной юридической помощи и планирования </w:t>
            </w:r>
            <w:proofErr w:type="spellStart"/>
            <w:r w:rsidRPr="00D114BE">
              <w:rPr>
                <w:rFonts w:ascii="Times New Roman" w:hAnsi="Times New Roman" w:cs="Times New Roman"/>
                <w:sz w:val="20"/>
                <w:szCs w:val="20"/>
              </w:rPr>
              <w:t>МинЮстиции</w:t>
            </w:r>
            <w:proofErr w:type="spellEnd"/>
            <w:r w:rsidRPr="00D114BE">
              <w:rPr>
                <w:rFonts w:ascii="Times New Roman" w:hAnsi="Times New Roman" w:cs="Times New Roman"/>
                <w:sz w:val="20"/>
                <w:szCs w:val="20"/>
              </w:rPr>
              <w:t xml:space="preserve"> РТ,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Гурылёв</w:t>
            </w:r>
            <w:proofErr w:type="spellEnd"/>
            <w:r w:rsidRPr="00D114BE">
              <w:rPr>
                <w:rFonts w:ascii="Times New Roman" w:hAnsi="Times New Roman" w:cs="Times New Roman"/>
                <w:sz w:val="20"/>
                <w:szCs w:val="20"/>
              </w:rPr>
              <w:t xml:space="preserve"> Дмитрий Валерьевич – проректор по безопасности Университета управления «ТИСБИ»,</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Зайнулина</w:t>
            </w:r>
            <w:proofErr w:type="spellEnd"/>
            <w:r w:rsidRPr="00D114BE">
              <w:rPr>
                <w:rFonts w:ascii="Times New Roman" w:hAnsi="Times New Roman" w:cs="Times New Roman"/>
                <w:sz w:val="20"/>
                <w:szCs w:val="20"/>
              </w:rPr>
              <w:t xml:space="preserve"> Лариса Васильевна - ведущий советник общего отдела Аппарата Конституционного суда РТ,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lastRenderedPageBreak/>
              <w:t>-</w:t>
            </w:r>
            <w:proofErr w:type="spellStart"/>
            <w:r w:rsidRPr="00D114BE">
              <w:rPr>
                <w:rFonts w:ascii="Times New Roman" w:hAnsi="Times New Roman" w:cs="Times New Roman"/>
                <w:sz w:val="20"/>
                <w:szCs w:val="20"/>
              </w:rPr>
              <w:t>Зуфарова</w:t>
            </w:r>
            <w:proofErr w:type="spellEnd"/>
            <w:r w:rsidRPr="00D114BE">
              <w:rPr>
                <w:rFonts w:ascii="Times New Roman" w:hAnsi="Times New Roman" w:cs="Times New Roman"/>
                <w:sz w:val="20"/>
                <w:szCs w:val="20"/>
              </w:rPr>
              <w:t xml:space="preserve"> Эльвира Эдуардовна – руководитель антикоррупционной программы «Ни дать, ни взять» Академия творчества молодых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Илиджев</w:t>
            </w:r>
            <w:proofErr w:type="spellEnd"/>
            <w:r w:rsidRPr="00D114BE">
              <w:rPr>
                <w:rFonts w:ascii="Times New Roman" w:hAnsi="Times New Roman" w:cs="Times New Roman"/>
                <w:sz w:val="20"/>
                <w:szCs w:val="20"/>
              </w:rPr>
              <w:t xml:space="preserve"> Александр Алексеевич - кандидат юридических наук, доцент, доцент кафедры административного права, административной деятельности и управления ОВД, Казанский юридический институт МВД России,</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Комлев Юрий Юрьевич – доктор социологических наук, профессор, профессор кафедры уголовного права и процесса Университета управления «ТИСБИ»,</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w:t>
            </w:r>
            <w:proofErr w:type="spellStart"/>
            <w:r w:rsidRPr="00D114BE">
              <w:rPr>
                <w:rFonts w:ascii="Times New Roman" w:hAnsi="Times New Roman" w:cs="Times New Roman"/>
                <w:sz w:val="20"/>
                <w:szCs w:val="20"/>
              </w:rPr>
              <w:t>Лохотской</w:t>
            </w:r>
            <w:proofErr w:type="spellEnd"/>
            <w:r w:rsidRPr="00D114BE">
              <w:rPr>
                <w:rFonts w:ascii="Times New Roman" w:hAnsi="Times New Roman" w:cs="Times New Roman"/>
                <w:sz w:val="20"/>
                <w:szCs w:val="20"/>
              </w:rPr>
              <w:t xml:space="preserve"> Александр Валерьевич – главный советник Управления Президента РТ по вопросам антикоррупционный политики,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-Павлова Алсу </w:t>
            </w:r>
            <w:proofErr w:type="spellStart"/>
            <w:r w:rsidRPr="00D114BE">
              <w:rPr>
                <w:rFonts w:ascii="Times New Roman" w:hAnsi="Times New Roman" w:cs="Times New Roman"/>
                <w:sz w:val="20"/>
                <w:szCs w:val="20"/>
              </w:rPr>
              <w:t>Накиповна</w:t>
            </w:r>
            <w:proofErr w:type="spellEnd"/>
            <w:r w:rsidRPr="00D114BE">
              <w:rPr>
                <w:rFonts w:ascii="Times New Roman" w:hAnsi="Times New Roman" w:cs="Times New Roman"/>
                <w:sz w:val="20"/>
                <w:szCs w:val="20"/>
              </w:rPr>
              <w:t xml:space="preserve"> – старший инспектор Главного управления Федеральной службы судебных приставов по Республики Татарстан,</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Салиева</w:t>
            </w:r>
            <w:proofErr w:type="spellEnd"/>
            <w:r w:rsidRPr="00D114BE">
              <w:rPr>
                <w:rFonts w:ascii="Times New Roman" w:hAnsi="Times New Roman" w:cs="Times New Roman"/>
                <w:sz w:val="20"/>
                <w:szCs w:val="20"/>
              </w:rPr>
              <w:t xml:space="preserve"> Роза </w:t>
            </w:r>
            <w:proofErr w:type="spellStart"/>
            <w:r w:rsidRPr="00D114BE">
              <w:rPr>
                <w:rFonts w:ascii="Times New Roman" w:hAnsi="Times New Roman" w:cs="Times New Roman"/>
                <w:sz w:val="20"/>
                <w:szCs w:val="20"/>
              </w:rPr>
              <w:t>Наильевна</w:t>
            </w:r>
            <w:proofErr w:type="spellEnd"/>
            <w:r w:rsidRPr="00D114BE">
              <w:rPr>
                <w:rFonts w:ascii="Times New Roman" w:hAnsi="Times New Roman" w:cs="Times New Roman"/>
                <w:sz w:val="20"/>
                <w:szCs w:val="20"/>
              </w:rPr>
              <w:t xml:space="preserve"> – доктор юридических наук, профессор кафедры гражданского права, Казанский филиал Российского государственного университета правосудия,</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Сундурова</w:t>
            </w:r>
            <w:proofErr w:type="spellEnd"/>
            <w:r w:rsidRPr="00D114BE">
              <w:rPr>
                <w:rFonts w:ascii="Times New Roman" w:hAnsi="Times New Roman" w:cs="Times New Roman"/>
                <w:sz w:val="20"/>
                <w:szCs w:val="20"/>
              </w:rPr>
              <w:t xml:space="preserve"> Оксана Федоровна – кандидат юридических наук, зав. кафедрой Казанского филиала Российского государственного университета правосудия, </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-Уланова Юлия Сергеевна – старший оперуполномоченный по особо важным делам </w:t>
            </w:r>
            <w:proofErr w:type="spellStart"/>
            <w:r w:rsidRPr="00D114BE">
              <w:rPr>
                <w:rFonts w:ascii="Times New Roman" w:hAnsi="Times New Roman" w:cs="Times New Roman"/>
                <w:sz w:val="20"/>
                <w:szCs w:val="20"/>
              </w:rPr>
              <w:t>УЭБиПК</w:t>
            </w:r>
            <w:proofErr w:type="spellEnd"/>
            <w:r w:rsidRPr="00D114BE">
              <w:rPr>
                <w:rFonts w:ascii="Times New Roman" w:hAnsi="Times New Roman" w:cs="Times New Roman"/>
                <w:sz w:val="20"/>
                <w:szCs w:val="20"/>
              </w:rPr>
              <w:t xml:space="preserve"> МВД по РТ,</w:t>
            </w:r>
          </w:p>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lastRenderedPageBreak/>
              <w:t xml:space="preserve">- </w:t>
            </w:r>
            <w:proofErr w:type="spellStart"/>
            <w:r w:rsidRPr="00D114BE">
              <w:rPr>
                <w:rFonts w:ascii="Times New Roman" w:hAnsi="Times New Roman" w:cs="Times New Roman"/>
                <w:sz w:val="20"/>
                <w:szCs w:val="20"/>
              </w:rPr>
              <w:t>Шаехов</w:t>
            </w:r>
            <w:proofErr w:type="spellEnd"/>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Азат</w:t>
            </w:r>
            <w:proofErr w:type="spellEnd"/>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Галимзянович</w:t>
            </w:r>
            <w:proofErr w:type="spellEnd"/>
            <w:r w:rsidRPr="00D114BE">
              <w:rPr>
                <w:rFonts w:ascii="Times New Roman" w:hAnsi="Times New Roman" w:cs="Times New Roman"/>
                <w:sz w:val="20"/>
                <w:szCs w:val="20"/>
              </w:rPr>
              <w:t xml:space="preserve"> – Управление судебного департамента в РТ, </w:t>
            </w:r>
          </w:p>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sz w:val="20"/>
                <w:szCs w:val="20"/>
              </w:rPr>
              <w:t xml:space="preserve">- Юсупов Ильдар Маратович – старший оперуполномоченный по особо важным делам </w:t>
            </w:r>
            <w:proofErr w:type="spellStart"/>
            <w:r w:rsidRPr="00D114BE">
              <w:rPr>
                <w:rFonts w:ascii="Times New Roman" w:hAnsi="Times New Roman" w:cs="Times New Roman"/>
                <w:sz w:val="20"/>
                <w:szCs w:val="20"/>
              </w:rPr>
              <w:t>УЭБиПК</w:t>
            </w:r>
            <w:proofErr w:type="spellEnd"/>
            <w:r w:rsidRPr="00D114BE">
              <w:rPr>
                <w:rFonts w:ascii="Times New Roman" w:hAnsi="Times New Roman" w:cs="Times New Roman"/>
                <w:sz w:val="20"/>
                <w:szCs w:val="20"/>
              </w:rPr>
              <w:t xml:space="preserve"> МВД по РТ.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Круглый стол</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Знать и понимать. К 100-летию философа </w:t>
            </w:r>
            <w:proofErr w:type="spellStart"/>
            <w:r w:rsidRPr="00D114BE">
              <w:rPr>
                <w:rFonts w:ascii="Times New Roman" w:hAnsi="Times New Roman" w:cs="Times New Roman"/>
                <w:bCs/>
                <w:sz w:val="20"/>
                <w:szCs w:val="20"/>
              </w:rPr>
              <w:t>А.Зиновьева</w:t>
            </w:r>
            <w:proofErr w:type="spellEnd"/>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proofErr w:type="spellStart"/>
            <w:r w:rsidRPr="00D114BE">
              <w:rPr>
                <w:rFonts w:ascii="Times New Roman" w:hAnsi="Times New Roman" w:cs="Times New Roman"/>
                <w:bCs/>
                <w:sz w:val="20"/>
                <w:szCs w:val="20"/>
              </w:rPr>
              <w:t>г.Казань</w:t>
            </w:r>
            <w:proofErr w:type="spellEnd"/>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9 декабря</w:t>
            </w:r>
          </w:p>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proofErr w:type="spellStart"/>
            <w:r w:rsidRPr="00D114BE">
              <w:rPr>
                <w:rFonts w:ascii="Times New Roman" w:hAnsi="Times New Roman" w:cs="Times New Roman"/>
                <w:bCs/>
                <w:sz w:val="20"/>
                <w:szCs w:val="20"/>
              </w:rPr>
              <w:t>Межкафедральный</w:t>
            </w:r>
            <w:proofErr w:type="spellEnd"/>
            <w:r w:rsidRPr="00D114BE">
              <w:rPr>
                <w:rFonts w:ascii="Times New Roman" w:hAnsi="Times New Roman" w:cs="Times New Roman"/>
                <w:bCs/>
                <w:sz w:val="20"/>
                <w:szCs w:val="20"/>
              </w:rPr>
              <w:t xml:space="preserve"> круглый стол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«Конституции РТ и России: история, современность и перспективы развития»</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10 декабря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Кафедра теории и истории государства и права, кафедра конституционного и международного права.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Всероссийский Открытый урок</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Защита прав человека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proofErr w:type="spellStart"/>
            <w:r w:rsidRPr="00D114BE">
              <w:rPr>
                <w:rFonts w:ascii="Times New Roman" w:hAnsi="Times New Roman" w:cs="Times New Roman"/>
                <w:bCs/>
                <w:sz w:val="20"/>
                <w:szCs w:val="20"/>
              </w:rPr>
              <w:t>Г.Казань</w:t>
            </w:r>
            <w:proofErr w:type="spellEnd"/>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12 декабря</w:t>
            </w:r>
          </w:p>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Мастер-класс</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«Деятельность кинологической службы по предупреждению и пресечению совершения правонарушений»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г. Казань</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14 декабря 2022 г.</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 xml:space="preserve">Кафедра теории и истории государства и </w:t>
            </w:r>
            <w:proofErr w:type="gramStart"/>
            <w:r w:rsidRPr="00D114BE">
              <w:rPr>
                <w:rFonts w:ascii="Times New Roman" w:hAnsi="Times New Roman" w:cs="Times New Roman"/>
                <w:bCs/>
                <w:sz w:val="20"/>
                <w:szCs w:val="20"/>
              </w:rPr>
              <w:t>права ,</w:t>
            </w:r>
            <w:proofErr w:type="gramEnd"/>
            <w:r w:rsidRPr="00D114BE">
              <w:rPr>
                <w:rFonts w:ascii="Times New Roman" w:hAnsi="Times New Roman" w:cs="Times New Roman"/>
                <w:bCs/>
                <w:sz w:val="20"/>
                <w:szCs w:val="20"/>
              </w:rPr>
              <w:t xml:space="preserve"> Кинологическая служба МВД РФ по РТ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День открытых дверей.</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Презентация магистерских программ</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proofErr w:type="spellStart"/>
            <w:r w:rsidRPr="00D114BE">
              <w:rPr>
                <w:rFonts w:ascii="Times New Roman" w:hAnsi="Times New Roman" w:cs="Times New Roman"/>
                <w:bCs/>
                <w:sz w:val="20"/>
                <w:szCs w:val="20"/>
              </w:rPr>
              <w:t>Г.Казань</w:t>
            </w:r>
            <w:proofErr w:type="spellEnd"/>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15 декабря</w:t>
            </w:r>
          </w:p>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2021</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rPr>
                <w:rFonts w:ascii="Times New Roman" w:hAnsi="Times New Roman" w:cs="Times New Roman"/>
                <w:bCs/>
                <w:sz w:val="20"/>
                <w:szCs w:val="20"/>
              </w:rPr>
            </w:pPr>
            <w:r w:rsidRPr="00D114BE">
              <w:rPr>
                <w:rFonts w:ascii="Times New Roman" w:hAnsi="Times New Roman" w:cs="Times New Roman"/>
                <w:bCs/>
                <w:sz w:val="20"/>
                <w:szCs w:val="20"/>
              </w:rPr>
              <w:t>юридический факультет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 xml:space="preserve">Международная конференция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color w:val="000000"/>
                <w:sz w:val="20"/>
                <w:szCs w:val="20"/>
              </w:rPr>
            </w:pPr>
            <w:r w:rsidRPr="00D114BE">
              <w:rPr>
                <w:rFonts w:ascii="Times New Roman" w:hAnsi="Times New Roman" w:cs="Times New Roman"/>
                <w:color w:val="000000"/>
                <w:sz w:val="20"/>
                <w:szCs w:val="20"/>
                <w:lang w:val="en-US"/>
              </w:rPr>
              <w:t>XXII</w:t>
            </w:r>
            <w:r w:rsidRPr="00D114BE">
              <w:rPr>
                <w:rFonts w:ascii="Times New Roman" w:hAnsi="Times New Roman" w:cs="Times New Roman"/>
                <w:color w:val="000000"/>
                <w:sz w:val="20"/>
                <w:szCs w:val="20"/>
              </w:rPr>
              <w:t xml:space="preserve"> </w:t>
            </w:r>
            <w:r w:rsidRPr="00D114BE">
              <w:rPr>
                <w:rFonts w:ascii="Times New Roman" w:hAnsi="Times New Roman" w:cs="Times New Roman"/>
                <w:sz w:val="20"/>
                <w:szCs w:val="20"/>
              </w:rPr>
              <w:t xml:space="preserve">Международная научно-практическая конференция студентов, магистрантов, аспирантов и молодых ученых </w:t>
            </w:r>
            <w:r w:rsidRPr="00D114BE">
              <w:rPr>
                <w:rFonts w:ascii="Times New Roman" w:hAnsi="Times New Roman" w:cs="Times New Roman"/>
                <w:bCs/>
                <w:sz w:val="20"/>
                <w:szCs w:val="20"/>
              </w:rPr>
              <w:t>«Общество, государство, личность: влияние цифровых технологий»</w:t>
            </w:r>
          </w:p>
          <w:p w:rsidR="00D114BE" w:rsidRPr="00D114BE" w:rsidRDefault="00D114BE" w:rsidP="00D114BE">
            <w:pPr>
              <w:spacing w:after="0" w:line="240" w:lineRule="auto"/>
              <w:jc w:val="both"/>
              <w:rPr>
                <w:rFonts w:ascii="Times New Roman" w:hAnsi="Times New Roman" w:cs="Times New Roman"/>
                <w:bCs/>
                <w:sz w:val="20"/>
                <w:szCs w:val="20"/>
              </w:rPr>
            </w:pP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апрель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pStyle w:val="Default"/>
              <w:jc w:val="both"/>
              <w:rPr>
                <w:sz w:val="20"/>
                <w:szCs w:val="20"/>
              </w:rPr>
            </w:pPr>
            <w:r w:rsidRPr="00D114BE">
              <w:rPr>
                <w:sz w:val="20"/>
                <w:szCs w:val="20"/>
              </w:rPr>
              <w:t xml:space="preserve">Министерство образования и науки Республики Татарстан </w:t>
            </w:r>
          </w:p>
          <w:p w:rsidR="00D114BE" w:rsidRPr="00D114BE" w:rsidRDefault="00D114BE" w:rsidP="00D114BE">
            <w:pPr>
              <w:pStyle w:val="Default"/>
              <w:jc w:val="both"/>
              <w:rPr>
                <w:sz w:val="20"/>
                <w:szCs w:val="20"/>
              </w:rPr>
            </w:pPr>
            <w:r w:rsidRPr="00D114BE">
              <w:rPr>
                <w:sz w:val="20"/>
                <w:szCs w:val="20"/>
              </w:rPr>
              <w:t xml:space="preserve">Министерство труда, занятости и социальной защиты Республики Татарстан Казахский национальный педагогический университет имени Абая </w:t>
            </w:r>
          </w:p>
          <w:p w:rsidR="00D114BE" w:rsidRPr="00D114BE" w:rsidRDefault="00D114BE" w:rsidP="00D114BE">
            <w:pPr>
              <w:pStyle w:val="Default"/>
              <w:jc w:val="both"/>
              <w:rPr>
                <w:sz w:val="20"/>
                <w:szCs w:val="20"/>
              </w:rPr>
            </w:pPr>
            <w:r w:rsidRPr="00D114BE">
              <w:rPr>
                <w:sz w:val="20"/>
                <w:szCs w:val="20"/>
              </w:rPr>
              <w:t xml:space="preserve">УО «Белорусский торгово-экономический университет потребительской кооперации» </w:t>
            </w:r>
            <w:proofErr w:type="spellStart"/>
            <w:r w:rsidRPr="00D114BE">
              <w:rPr>
                <w:sz w:val="20"/>
                <w:szCs w:val="20"/>
              </w:rPr>
              <w:t>Костанайский</w:t>
            </w:r>
            <w:proofErr w:type="spellEnd"/>
            <w:r w:rsidRPr="00D114BE">
              <w:rPr>
                <w:sz w:val="20"/>
                <w:szCs w:val="20"/>
              </w:rPr>
              <w:t xml:space="preserve"> региональный университет </w:t>
            </w:r>
          </w:p>
          <w:p w:rsidR="00D114BE" w:rsidRPr="00D114BE" w:rsidRDefault="00D114BE" w:rsidP="00D114BE">
            <w:pPr>
              <w:pStyle w:val="Default"/>
              <w:rPr>
                <w:sz w:val="20"/>
                <w:szCs w:val="20"/>
              </w:rPr>
            </w:pPr>
            <w:r w:rsidRPr="00D114BE">
              <w:rPr>
                <w:sz w:val="20"/>
                <w:szCs w:val="20"/>
              </w:rPr>
              <w:t xml:space="preserve">УВО «Университет «Туран – Астана» Академия наук Республики </w:t>
            </w:r>
            <w:proofErr w:type="gramStart"/>
            <w:r w:rsidRPr="00D114BE">
              <w:rPr>
                <w:sz w:val="20"/>
                <w:szCs w:val="20"/>
              </w:rPr>
              <w:t>Татарстан  Международная</w:t>
            </w:r>
            <w:proofErr w:type="gramEnd"/>
            <w:r w:rsidRPr="00D114BE">
              <w:rPr>
                <w:sz w:val="20"/>
                <w:szCs w:val="20"/>
              </w:rPr>
              <w:t xml:space="preserve"> академия психологических наук  </w:t>
            </w:r>
          </w:p>
          <w:p w:rsidR="00D114BE" w:rsidRPr="00D114BE" w:rsidRDefault="00D114BE" w:rsidP="00D114BE">
            <w:pPr>
              <w:pStyle w:val="Default"/>
              <w:rPr>
                <w:b/>
                <w:sz w:val="20"/>
                <w:szCs w:val="20"/>
              </w:rPr>
            </w:pPr>
            <w:r w:rsidRPr="00D114BE">
              <w:rPr>
                <w:b/>
                <w:sz w:val="20"/>
                <w:szCs w:val="20"/>
              </w:rPr>
              <w:t>УВО «Университет управления «ТИСБИ»;</w:t>
            </w:r>
          </w:p>
          <w:p w:rsidR="00D114BE" w:rsidRPr="00D114BE" w:rsidRDefault="00D114BE" w:rsidP="00D114BE">
            <w:pPr>
              <w:pStyle w:val="a6"/>
              <w:ind w:right="-143"/>
              <w:jc w:val="left"/>
              <w:rPr>
                <w:b/>
                <w:bCs/>
                <w:color w:val="FF0000"/>
                <w:sz w:val="20"/>
                <w:szCs w:val="20"/>
              </w:rPr>
            </w:pPr>
            <w:r w:rsidRPr="00D114BE">
              <w:rPr>
                <w:sz w:val="20"/>
                <w:szCs w:val="20"/>
              </w:rPr>
              <w:t>Модераторы секции</w:t>
            </w:r>
            <w:r w:rsidRPr="00D114BE">
              <w:rPr>
                <w:b/>
                <w:sz w:val="20"/>
                <w:szCs w:val="20"/>
              </w:rPr>
              <w:t xml:space="preserve">– Потапова Н.К., </w:t>
            </w:r>
            <w:proofErr w:type="spellStart"/>
            <w:r w:rsidRPr="00D114BE">
              <w:rPr>
                <w:b/>
                <w:sz w:val="20"/>
                <w:szCs w:val="20"/>
              </w:rPr>
              <w:t>Басырова</w:t>
            </w:r>
            <w:proofErr w:type="spellEnd"/>
            <w:r w:rsidRPr="00D114BE">
              <w:rPr>
                <w:b/>
                <w:sz w:val="20"/>
                <w:szCs w:val="20"/>
              </w:rPr>
              <w:t xml:space="preserve"> Э.И.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bCs/>
                <w:sz w:val="20"/>
                <w:szCs w:val="20"/>
              </w:rPr>
              <w:t>Национальна</w:t>
            </w:r>
            <w:r w:rsidRPr="00D114BE">
              <w:rPr>
                <w:rFonts w:ascii="Times New Roman" w:hAnsi="Times New Roman" w:cs="Times New Roman"/>
                <w:bCs/>
                <w:sz w:val="20"/>
                <w:szCs w:val="20"/>
                <w:lang w:val="en-US"/>
              </w:rPr>
              <w:t>я</w:t>
            </w:r>
            <w:r w:rsidRPr="00D114BE">
              <w:rPr>
                <w:rFonts w:ascii="Times New Roman" w:hAnsi="Times New Roman" w:cs="Times New Roman"/>
                <w:bCs/>
                <w:sz w:val="20"/>
                <w:szCs w:val="20"/>
              </w:rPr>
              <w:t xml:space="preserve"> конференция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hAnsi="Times New Roman" w:cs="Times New Roman"/>
                <w:sz w:val="20"/>
                <w:szCs w:val="20"/>
              </w:rPr>
              <w:t xml:space="preserve"> </w:t>
            </w:r>
            <w:r w:rsidRPr="00D114BE">
              <w:rPr>
                <w:rFonts w:ascii="Times New Roman" w:hAnsi="Times New Roman" w:cs="Times New Roman"/>
                <w:bCs/>
                <w:sz w:val="20"/>
                <w:szCs w:val="20"/>
              </w:rPr>
              <w:t xml:space="preserve">«Наука, образование: современные </w:t>
            </w:r>
            <w:r w:rsidRPr="00D114BE">
              <w:rPr>
                <w:rFonts w:ascii="Times New Roman" w:hAnsi="Times New Roman" w:cs="Times New Roman"/>
                <w:bCs/>
                <w:sz w:val="20"/>
                <w:szCs w:val="20"/>
              </w:rPr>
              <w:lastRenderedPageBreak/>
              <w:t xml:space="preserve">цифровые технологии формирования </w:t>
            </w:r>
            <w:proofErr w:type="spellStart"/>
            <w:r w:rsidRPr="00D114BE">
              <w:rPr>
                <w:rFonts w:ascii="Times New Roman" w:hAnsi="Times New Roman" w:cs="Times New Roman"/>
                <w:bCs/>
                <w:sz w:val="20"/>
                <w:szCs w:val="20"/>
              </w:rPr>
              <w:t>экосреды</w:t>
            </w:r>
            <w:proofErr w:type="spellEnd"/>
            <w:r w:rsidRPr="00D114BE">
              <w:rPr>
                <w:rFonts w:ascii="Times New Roman" w:hAnsi="Times New Roman" w:cs="Times New Roman"/>
                <w:bCs/>
                <w:sz w:val="20"/>
                <w:szCs w:val="20"/>
              </w:rPr>
              <w:t xml:space="preserve"> инновационного развития региона в условиях системных преобразований»</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lastRenderedPageBreak/>
              <w:t>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 декабря 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right="-142"/>
              <w:jc w:val="both"/>
              <w:rPr>
                <w:rFonts w:ascii="Times New Roman" w:hAnsi="Times New Roman" w:cs="Times New Roman"/>
                <w:bCs/>
                <w:sz w:val="20"/>
                <w:szCs w:val="20"/>
              </w:rPr>
            </w:pPr>
            <w:r w:rsidRPr="00D114BE">
              <w:rPr>
                <w:rFonts w:ascii="Times New Roman" w:hAnsi="Times New Roman" w:cs="Times New Roman"/>
                <w:bCs/>
                <w:sz w:val="20"/>
                <w:szCs w:val="20"/>
              </w:rPr>
              <w:t>Министерство образования и науки РТ</w:t>
            </w:r>
          </w:p>
          <w:p w:rsidR="00D114BE" w:rsidRPr="00D114BE" w:rsidRDefault="00D114BE" w:rsidP="00D114BE">
            <w:pPr>
              <w:spacing w:after="0" w:line="240" w:lineRule="auto"/>
              <w:ind w:right="-142"/>
              <w:jc w:val="both"/>
              <w:rPr>
                <w:rFonts w:ascii="Times New Roman" w:hAnsi="Times New Roman" w:cs="Times New Roman"/>
                <w:bCs/>
                <w:sz w:val="20"/>
                <w:szCs w:val="20"/>
              </w:rPr>
            </w:pPr>
            <w:r w:rsidRPr="00D114BE">
              <w:rPr>
                <w:rFonts w:ascii="Times New Roman" w:hAnsi="Times New Roman" w:cs="Times New Roman"/>
                <w:bCs/>
                <w:sz w:val="20"/>
                <w:szCs w:val="20"/>
              </w:rPr>
              <w:lastRenderedPageBreak/>
              <w:t>Академия наук Республики Татарстан</w:t>
            </w:r>
          </w:p>
          <w:p w:rsidR="00D114BE" w:rsidRPr="00D114BE" w:rsidRDefault="00D114BE" w:rsidP="00D114BE">
            <w:pPr>
              <w:spacing w:after="0" w:line="240" w:lineRule="auto"/>
              <w:ind w:right="-142"/>
              <w:jc w:val="both"/>
              <w:rPr>
                <w:rFonts w:ascii="Times New Roman" w:hAnsi="Times New Roman" w:cs="Times New Roman"/>
                <w:bCs/>
                <w:sz w:val="20"/>
                <w:szCs w:val="20"/>
              </w:rPr>
            </w:pPr>
            <w:r w:rsidRPr="00D114BE">
              <w:rPr>
                <w:rFonts w:ascii="Times New Roman" w:hAnsi="Times New Roman" w:cs="Times New Roman"/>
                <w:bCs/>
                <w:sz w:val="20"/>
                <w:szCs w:val="20"/>
              </w:rPr>
              <w:t>Международная академия психологических наук</w:t>
            </w:r>
          </w:p>
          <w:p w:rsidR="00D114BE" w:rsidRPr="00D114BE" w:rsidRDefault="00D114BE" w:rsidP="00D114BE">
            <w:pPr>
              <w:spacing w:after="0" w:line="240" w:lineRule="auto"/>
              <w:ind w:right="-142"/>
              <w:jc w:val="both"/>
              <w:rPr>
                <w:rFonts w:ascii="Times New Roman" w:hAnsi="Times New Roman" w:cs="Times New Roman"/>
                <w:bCs/>
                <w:sz w:val="20"/>
                <w:szCs w:val="20"/>
              </w:rPr>
            </w:pPr>
            <w:r w:rsidRPr="00D114BE">
              <w:rPr>
                <w:rFonts w:ascii="Times New Roman" w:hAnsi="Times New Roman" w:cs="Times New Roman"/>
                <w:bCs/>
                <w:sz w:val="20"/>
                <w:szCs w:val="20"/>
              </w:rPr>
              <w:t>Международная кафедра ЮНЕСКО</w:t>
            </w:r>
          </w:p>
          <w:p w:rsidR="00D114BE" w:rsidRPr="00D114BE" w:rsidRDefault="00D114BE" w:rsidP="00D114BE">
            <w:pPr>
              <w:spacing w:after="0" w:line="240" w:lineRule="auto"/>
              <w:ind w:right="-142"/>
              <w:jc w:val="both"/>
              <w:rPr>
                <w:rFonts w:ascii="Times New Roman" w:hAnsi="Times New Roman" w:cs="Times New Roman"/>
                <w:bCs/>
                <w:sz w:val="20"/>
                <w:szCs w:val="20"/>
              </w:rPr>
            </w:pPr>
            <w:r w:rsidRPr="00D114BE">
              <w:rPr>
                <w:rFonts w:ascii="Times New Roman" w:hAnsi="Times New Roman" w:cs="Times New Roman"/>
                <w:bCs/>
                <w:sz w:val="20"/>
                <w:szCs w:val="20"/>
              </w:rPr>
              <w:t>УВО «Университет управления «ТИСБИ»</w:t>
            </w:r>
          </w:p>
          <w:p w:rsidR="00D114BE" w:rsidRPr="00D114BE" w:rsidRDefault="00D114BE" w:rsidP="00D114BE">
            <w:pPr>
              <w:spacing w:after="0" w:line="240" w:lineRule="auto"/>
              <w:ind w:right="-142"/>
              <w:jc w:val="both"/>
              <w:rPr>
                <w:rFonts w:ascii="Times New Roman" w:hAnsi="Times New Roman" w:cs="Times New Roman"/>
                <w:bCs/>
                <w:sz w:val="20"/>
                <w:szCs w:val="20"/>
              </w:rPr>
            </w:pPr>
            <w:r w:rsidRPr="00D114BE">
              <w:rPr>
                <w:rFonts w:ascii="Times New Roman" w:hAnsi="Times New Roman" w:cs="Times New Roman"/>
                <w:b/>
                <w:bCs/>
                <w:sz w:val="20"/>
                <w:szCs w:val="20"/>
              </w:rPr>
              <w:t xml:space="preserve">Модераторы </w:t>
            </w:r>
            <w:r w:rsidRPr="00D114BE">
              <w:rPr>
                <w:rFonts w:ascii="Times New Roman" w:hAnsi="Times New Roman" w:cs="Times New Roman"/>
                <w:bCs/>
                <w:sz w:val="20"/>
                <w:szCs w:val="20"/>
              </w:rPr>
              <w:t xml:space="preserve">– </w:t>
            </w:r>
            <w:proofErr w:type="spellStart"/>
            <w:r w:rsidRPr="00D114BE">
              <w:rPr>
                <w:rFonts w:ascii="Times New Roman" w:hAnsi="Times New Roman" w:cs="Times New Roman"/>
                <w:bCs/>
                <w:sz w:val="20"/>
                <w:szCs w:val="20"/>
              </w:rPr>
              <w:t>Найда</w:t>
            </w:r>
            <w:proofErr w:type="spellEnd"/>
            <w:r w:rsidRPr="00D114BE">
              <w:rPr>
                <w:rFonts w:ascii="Times New Roman" w:hAnsi="Times New Roman" w:cs="Times New Roman"/>
                <w:bCs/>
                <w:sz w:val="20"/>
                <w:szCs w:val="20"/>
              </w:rPr>
              <w:t xml:space="preserve"> А.М., </w:t>
            </w:r>
            <w:proofErr w:type="spellStart"/>
            <w:r w:rsidRPr="00D114BE">
              <w:rPr>
                <w:rFonts w:ascii="Times New Roman" w:hAnsi="Times New Roman" w:cs="Times New Roman"/>
                <w:bCs/>
                <w:sz w:val="20"/>
                <w:szCs w:val="20"/>
              </w:rPr>
              <w:t>Хамидуллин</w:t>
            </w:r>
            <w:proofErr w:type="spellEnd"/>
            <w:r w:rsidRPr="00D114BE">
              <w:rPr>
                <w:rFonts w:ascii="Times New Roman" w:hAnsi="Times New Roman" w:cs="Times New Roman"/>
                <w:bCs/>
                <w:sz w:val="20"/>
                <w:szCs w:val="20"/>
              </w:rPr>
              <w:t xml:space="preserve"> Ф.Ф.</w:t>
            </w:r>
          </w:p>
          <w:p w:rsidR="00D114BE" w:rsidRPr="00D114BE" w:rsidRDefault="00D114BE" w:rsidP="00D114BE">
            <w:pPr>
              <w:spacing w:after="0" w:line="240" w:lineRule="auto"/>
              <w:ind w:right="-142"/>
              <w:jc w:val="both"/>
              <w:rPr>
                <w:rFonts w:ascii="Times New Roman" w:hAnsi="Times New Roman" w:cs="Times New Roman"/>
                <w:bCs/>
                <w:sz w:val="20"/>
                <w:szCs w:val="20"/>
              </w:rPr>
            </w:pPr>
            <w:r w:rsidRPr="00D114BE">
              <w:rPr>
                <w:rFonts w:ascii="Times New Roman" w:hAnsi="Times New Roman" w:cs="Times New Roman"/>
                <w:b/>
                <w:bCs/>
                <w:sz w:val="20"/>
                <w:szCs w:val="20"/>
              </w:rPr>
              <w:t>Участники:</w:t>
            </w:r>
            <w:r w:rsidRPr="00D114BE">
              <w:rPr>
                <w:rFonts w:ascii="Times New Roman" w:hAnsi="Times New Roman" w:cs="Times New Roman"/>
                <w:bCs/>
                <w:sz w:val="20"/>
                <w:szCs w:val="20"/>
              </w:rPr>
              <w:t xml:space="preserve"> Уткина Е.И., </w:t>
            </w:r>
            <w:proofErr w:type="spellStart"/>
            <w:r w:rsidRPr="00D114BE">
              <w:rPr>
                <w:rFonts w:ascii="Times New Roman" w:hAnsi="Times New Roman" w:cs="Times New Roman"/>
                <w:bCs/>
                <w:sz w:val="20"/>
                <w:szCs w:val="20"/>
              </w:rPr>
              <w:t>Басырова</w:t>
            </w:r>
            <w:proofErr w:type="spellEnd"/>
            <w:r w:rsidRPr="00D114BE">
              <w:rPr>
                <w:rFonts w:ascii="Times New Roman" w:hAnsi="Times New Roman" w:cs="Times New Roman"/>
                <w:bCs/>
                <w:sz w:val="20"/>
                <w:szCs w:val="20"/>
              </w:rPr>
              <w:t xml:space="preserve"> Э.И., </w:t>
            </w:r>
            <w:proofErr w:type="spellStart"/>
            <w:r w:rsidRPr="00D114BE">
              <w:rPr>
                <w:rFonts w:ascii="Times New Roman" w:hAnsi="Times New Roman" w:cs="Times New Roman"/>
                <w:bCs/>
                <w:sz w:val="20"/>
                <w:szCs w:val="20"/>
              </w:rPr>
              <w:t>Миндубаеа</w:t>
            </w:r>
            <w:proofErr w:type="spellEnd"/>
            <w:r w:rsidRPr="00D114BE">
              <w:rPr>
                <w:rFonts w:ascii="Times New Roman" w:hAnsi="Times New Roman" w:cs="Times New Roman"/>
                <w:bCs/>
                <w:sz w:val="20"/>
                <w:szCs w:val="20"/>
              </w:rPr>
              <w:t xml:space="preserve"> И.А., Липатова А.В., Потапова Н.К., </w:t>
            </w:r>
            <w:proofErr w:type="spellStart"/>
            <w:r w:rsidRPr="00D114BE">
              <w:rPr>
                <w:rFonts w:ascii="Times New Roman" w:hAnsi="Times New Roman" w:cs="Times New Roman"/>
                <w:bCs/>
                <w:sz w:val="20"/>
                <w:szCs w:val="20"/>
              </w:rPr>
              <w:t>Сарбаева</w:t>
            </w:r>
            <w:proofErr w:type="spellEnd"/>
            <w:r w:rsidRPr="00D114BE">
              <w:rPr>
                <w:rFonts w:ascii="Times New Roman" w:hAnsi="Times New Roman" w:cs="Times New Roman"/>
                <w:bCs/>
                <w:sz w:val="20"/>
                <w:szCs w:val="20"/>
              </w:rPr>
              <w:t xml:space="preserve"> М.А., Валеева Ю.Г. </w:t>
            </w:r>
            <w:r w:rsidRPr="00D114BE">
              <w:rPr>
                <w:rFonts w:ascii="Times New Roman" w:eastAsia="TimesNewRomanPS-BoldMT" w:hAnsi="Times New Roman" w:cs="Times New Roman"/>
                <w:bCs/>
                <w:sz w:val="20"/>
                <w:szCs w:val="20"/>
              </w:rPr>
              <w:t>Захаров А.Ю</w:t>
            </w:r>
            <w:r w:rsidRPr="00D114BE">
              <w:rPr>
                <w:rFonts w:ascii="Times New Roman" w:eastAsia="TimesNewRomanPS-BoldMT" w:hAnsi="Times New Roman" w:cs="Times New Roman"/>
                <w:b/>
                <w:bCs/>
                <w:sz w:val="20"/>
                <w:szCs w:val="20"/>
              </w:rPr>
              <w:t xml:space="preserve">., </w:t>
            </w:r>
            <w:r w:rsidRPr="00D114BE">
              <w:rPr>
                <w:rFonts w:ascii="Times New Roman" w:eastAsia="TimesNewRomanPSMT" w:hAnsi="Times New Roman" w:cs="Times New Roman"/>
                <w:sz w:val="20"/>
                <w:szCs w:val="20"/>
              </w:rPr>
              <w:t>генеральный директор ООО «ФРАНЧАЙЗИНГ-5»</w:t>
            </w:r>
            <w:r w:rsidRPr="00D114BE">
              <w:rPr>
                <w:rFonts w:ascii="Times New Roman" w:hAnsi="Times New Roman" w:cs="Times New Roman"/>
                <w:bCs/>
                <w:sz w:val="20"/>
                <w:szCs w:val="20"/>
              </w:rPr>
              <w:t xml:space="preserve"> студенты 4 курса направления «Менеджмент»</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Форум</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2B27DD">
            <w:pPr>
              <w:spacing w:after="0" w:line="240" w:lineRule="auto"/>
              <w:contextualSpacing/>
              <w:jc w:val="both"/>
              <w:rPr>
                <w:rFonts w:ascii="Times New Roman" w:hAnsi="Times New Roman" w:cs="Times New Roman"/>
                <w:sz w:val="20"/>
                <w:szCs w:val="20"/>
              </w:rPr>
            </w:pPr>
            <w:proofErr w:type="spellStart"/>
            <w:r w:rsidRPr="00D114BE">
              <w:rPr>
                <w:rFonts w:ascii="Times New Roman" w:hAnsi="Times New Roman" w:cs="Times New Roman"/>
                <w:sz w:val="20"/>
                <w:szCs w:val="20"/>
              </w:rPr>
              <w:t>Миндубаева</w:t>
            </w:r>
            <w:proofErr w:type="spellEnd"/>
            <w:r w:rsidRPr="00D114BE">
              <w:rPr>
                <w:rFonts w:ascii="Times New Roman" w:hAnsi="Times New Roman" w:cs="Times New Roman"/>
                <w:sz w:val="20"/>
                <w:szCs w:val="20"/>
              </w:rPr>
              <w:t xml:space="preserve"> И.А. - Спикер Ежегодного Республиканского форума активной молодежи Татарстана </w:t>
            </w:r>
            <w:proofErr w:type="spellStart"/>
            <w:r w:rsidRPr="00D114BE">
              <w:rPr>
                <w:rFonts w:ascii="Times New Roman" w:hAnsi="Times New Roman" w:cs="Times New Roman"/>
                <w:sz w:val="20"/>
                <w:szCs w:val="20"/>
              </w:rPr>
              <w:t>Self-made</w:t>
            </w:r>
            <w:proofErr w:type="spellEnd"/>
            <w:r w:rsidRPr="00D114BE">
              <w:rPr>
                <w:rFonts w:ascii="Times New Roman" w:hAnsi="Times New Roman" w:cs="Times New Roman"/>
                <w:sz w:val="20"/>
                <w:szCs w:val="20"/>
              </w:rPr>
              <w:t xml:space="preserve"> forum-2022 (в МЦ «Волга»)</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20-22 мая 2022 года</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Семинар</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contextualSpacing/>
              <w:jc w:val="both"/>
              <w:rPr>
                <w:rFonts w:ascii="Times New Roman" w:hAnsi="Times New Roman" w:cs="Times New Roman"/>
                <w:sz w:val="20"/>
                <w:szCs w:val="20"/>
              </w:rPr>
            </w:pPr>
            <w:proofErr w:type="spellStart"/>
            <w:r w:rsidRPr="00D114BE">
              <w:rPr>
                <w:rFonts w:ascii="Times New Roman" w:hAnsi="Times New Roman" w:cs="Times New Roman"/>
                <w:sz w:val="20"/>
                <w:szCs w:val="20"/>
              </w:rPr>
              <w:t>Миндубаева</w:t>
            </w:r>
            <w:proofErr w:type="spellEnd"/>
            <w:r w:rsidRPr="00D114BE">
              <w:rPr>
                <w:rFonts w:ascii="Times New Roman" w:hAnsi="Times New Roman" w:cs="Times New Roman"/>
                <w:sz w:val="20"/>
                <w:szCs w:val="20"/>
              </w:rPr>
              <w:t xml:space="preserve"> И.А.  -Спикер на «Фестиваль сильных практик» </w:t>
            </w:r>
          </w:p>
          <w:p w:rsidR="00D114BE" w:rsidRPr="00D114BE" w:rsidRDefault="00D114BE" w:rsidP="00D114BE">
            <w:pPr>
              <w:spacing w:after="0" w:line="240" w:lineRule="auto"/>
              <w:ind w:firstLine="360"/>
              <w:jc w:val="both"/>
              <w:rPr>
                <w:rFonts w:ascii="Times New Roman" w:hAnsi="Times New Roman" w:cs="Times New Roman"/>
                <w:sz w:val="20"/>
                <w:szCs w:val="20"/>
              </w:rPr>
            </w:pP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 xml:space="preserve">Республиканское общественное движение «Татарстан – Новый век» в партнерстве с Министерством образования РТ, Министерством экологии и природных ресурсов РТ и </w:t>
            </w:r>
            <w:proofErr w:type="spellStart"/>
            <w:r w:rsidRPr="00D114BE">
              <w:rPr>
                <w:rFonts w:ascii="Times New Roman" w:hAnsi="Times New Roman" w:cs="Times New Roman"/>
                <w:sz w:val="20"/>
                <w:szCs w:val="20"/>
              </w:rPr>
              <w:t>Елабужским</w:t>
            </w:r>
            <w:proofErr w:type="spellEnd"/>
            <w:r w:rsidRPr="00D114BE">
              <w:rPr>
                <w:rFonts w:ascii="Times New Roman" w:hAnsi="Times New Roman" w:cs="Times New Roman"/>
                <w:sz w:val="20"/>
                <w:szCs w:val="20"/>
              </w:rPr>
              <w:t xml:space="preserve"> институтом КФУ</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 xml:space="preserve">6 августа 2022 года </w:t>
            </w:r>
            <w:proofErr w:type="spellStart"/>
            <w:r w:rsidRPr="00D114BE">
              <w:rPr>
                <w:rFonts w:ascii="Times New Roman" w:hAnsi="Times New Roman" w:cs="Times New Roman"/>
                <w:sz w:val="20"/>
                <w:szCs w:val="20"/>
              </w:rPr>
              <w:t>г.Елабуга</w:t>
            </w:r>
            <w:proofErr w:type="spellEnd"/>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Международная научно-практическая конференция</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contextualSpacing/>
              <w:jc w:val="both"/>
              <w:rPr>
                <w:rFonts w:ascii="Times New Roman" w:hAnsi="Times New Roman" w:cs="Times New Roman"/>
                <w:sz w:val="20"/>
                <w:szCs w:val="20"/>
              </w:rPr>
            </w:pPr>
            <w:r w:rsidRPr="00D114BE">
              <w:rPr>
                <w:rFonts w:ascii="Times New Roman" w:hAnsi="Times New Roman" w:cs="Times New Roman"/>
                <w:sz w:val="20"/>
                <w:szCs w:val="20"/>
              </w:rPr>
              <w:t>Международной научно-практической конференции «Трансформация образовательного пространства для устойчивого будущего», посвященная 30-летию Университета управления «ТИСБИ» и 30-летию программы кафедр ЮНЕСКО/УНИТВИН</w:t>
            </w:r>
          </w:p>
          <w:p w:rsidR="00D114BE" w:rsidRPr="00D114BE" w:rsidRDefault="00D114BE" w:rsidP="00D114BE">
            <w:pPr>
              <w:spacing w:after="0" w:line="240" w:lineRule="auto"/>
              <w:ind w:firstLine="360"/>
              <w:jc w:val="both"/>
              <w:rPr>
                <w:rFonts w:ascii="Times New Roman" w:hAnsi="Times New Roman" w:cs="Times New Roman"/>
                <w:sz w:val="20"/>
                <w:szCs w:val="20"/>
              </w:rPr>
            </w:pP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hanging="30"/>
              <w:jc w:val="center"/>
              <w:rPr>
                <w:rFonts w:ascii="Times New Roman" w:hAnsi="Times New Roman" w:cs="Times New Roman"/>
                <w:bCs/>
                <w:sz w:val="20"/>
                <w:szCs w:val="20"/>
              </w:rPr>
            </w:pPr>
            <w:r w:rsidRPr="00D114BE">
              <w:rPr>
                <w:rFonts w:ascii="Times New Roman" w:hAnsi="Times New Roman" w:cs="Times New Roman"/>
                <w:bCs/>
                <w:sz w:val="20"/>
                <w:szCs w:val="20"/>
              </w:rPr>
              <w:t>ТИСБИ</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hanging="43"/>
              <w:jc w:val="center"/>
              <w:rPr>
                <w:rFonts w:ascii="Times New Roman" w:hAnsi="Times New Roman" w:cs="Times New Roman"/>
                <w:sz w:val="20"/>
                <w:szCs w:val="20"/>
              </w:rPr>
            </w:pPr>
            <w:r w:rsidRPr="00D114BE">
              <w:rPr>
                <w:rFonts w:ascii="Times New Roman" w:hAnsi="Times New Roman" w:cs="Times New Roman"/>
                <w:sz w:val="20"/>
                <w:szCs w:val="20"/>
              </w:rPr>
              <w:t>29.09.2022-01.10.2022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autoSpaceDE w:val="0"/>
              <w:autoSpaceDN w:val="0"/>
              <w:adjustRightInd w:val="0"/>
              <w:spacing w:after="0" w:line="240" w:lineRule="auto"/>
              <w:rPr>
                <w:rFonts w:ascii="Times New Roman" w:hAnsi="Times New Roman" w:cs="Times New Roman"/>
                <w:sz w:val="20"/>
                <w:szCs w:val="20"/>
              </w:rPr>
            </w:pPr>
            <w:r w:rsidRPr="00D114BE">
              <w:rPr>
                <w:rFonts w:ascii="Times New Roman" w:hAnsi="Times New Roman" w:cs="Times New Roman"/>
                <w:sz w:val="20"/>
                <w:szCs w:val="20"/>
              </w:rPr>
              <w:t>Комиссия Российской Федерации по делам ЮНЕСКО</w:t>
            </w:r>
          </w:p>
          <w:p w:rsidR="00D114BE" w:rsidRPr="00D114BE" w:rsidRDefault="00D114BE" w:rsidP="00D114BE">
            <w:pPr>
              <w:autoSpaceDE w:val="0"/>
              <w:autoSpaceDN w:val="0"/>
              <w:adjustRightInd w:val="0"/>
              <w:spacing w:after="0" w:line="240" w:lineRule="auto"/>
              <w:rPr>
                <w:rFonts w:ascii="Times New Roman" w:hAnsi="Times New Roman" w:cs="Times New Roman"/>
                <w:sz w:val="20"/>
                <w:szCs w:val="20"/>
              </w:rPr>
            </w:pPr>
            <w:r w:rsidRPr="00D114BE">
              <w:rPr>
                <w:rFonts w:ascii="Times New Roman" w:hAnsi="Times New Roman" w:cs="Times New Roman"/>
                <w:sz w:val="20"/>
                <w:szCs w:val="20"/>
              </w:rPr>
              <w:t>Министерство образования Республики Татарстан</w:t>
            </w:r>
          </w:p>
          <w:p w:rsidR="00D114BE" w:rsidRPr="00D114BE" w:rsidRDefault="00D114BE" w:rsidP="00D114BE">
            <w:pPr>
              <w:autoSpaceDE w:val="0"/>
              <w:autoSpaceDN w:val="0"/>
              <w:adjustRightInd w:val="0"/>
              <w:spacing w:after="0" w:line="240" w:lineRule="auto"/>
              <w:rPr>
                <w:rFonts w:ascii="Times New Roman" w:hAnsi="Times New Roman" w:cs="Times New Roman"/>
                <w:sz w:val="20"/>
                <w:szCs w:val="20"/>
              </w:rPr>
            </w:pPr>
            <w:r w:rsidRPr="00D114BE">
              <w:rPr>
                <w:rFonts w:ascii="Times New Roman" w:hAnsi="Times New Roman" w:cs="Times New Roman"/>
                <w:sz w:val="20"/>
                <w:szCs w:val="20"/>
              </w:rPr>
              <w:t>Кафедра ЮНЕСКО УВО «Университет управления «ТИСБИ»</w:t>
            </w:r>
          </w:p>
          <w:p w:rsidR="00D114BE" w:rsidRPr="00D114BE" w:rsidRDefault="00D114BE" w:rsidP="00D114BE">
            <w:pPr>
              <w:autoSpaceDE w:val="0"/>
              <w:autoSpaceDN w:val="0"/>
              <w:adjustRightInd w:val="0"/>
              <w:spacing w:after="0" w:line="240" w:lineRule="auto"/>
              <w:rPr>
                <w:rFonts w:ascii="Times New Roman" w:hAnsi="Times New Roman" w:cs="Times New Roman"/>
                <w:sz w:val="20"/>
                <w:szCs w:val="20"/>
              </w:rPr>
            </w:pPr>
            <w:r w:rsidRPr="00D114BE">
              <w:rPr>
                <w:rFonts w:ascii="Times New Roman" w:hAnsi="Times New Roman" w:cs="Times New Roman"/>
                <w:sz w:val="20"/>
                <w:szCs w:val="20"/>
              </w:rPr>
              <w:t>Национальный координационный центр сети</w:t>
            </w:r>
          </w:p>
          <w:p w:rsidR="00D114BE" w:rsidRPr="00D114BE" w:rsidRDefault="00D114BE" w:rsidP="00D114BE">
            <w:pPr>
              <w:autoSpaceDE w:val="0"/>
              <w:autoSpaceDN w:val="0"/>
              <w:adjustRightInd w:val="0"/>
              <w:spacing w:after="0" w:line="240" w:lineRule="auto"/>
              <w:rPr>
                <w:rFonts w:ascii="Times New Roman" w:hAnsi="Times New Roman" w:cs="Times New Roman"/>
                <w:sz w:val="20"/>
                <w:szCs w:val="20"/>
              </w:rPr>
            </w:pPr>
            <w:r w:rsidRPr="00D114BE">
              <w:rPr>
                <w:rFonts w:ascii="Times New Roman" w:hAnsi="Times New Roman" w:cs="Times New Roman"/>
                <w:sz w:val="20"/>
                <w:szCs w:val="20"/>
              </w:rPr>
              <w:t>Ассоциированных школ ЮНЕСКО в Российской Федерации</w:t>
            </w:r>
          </w:p>
          <w:p w:rsidR="00D114BE" w:rsidRPr="00D114BE" w:rsidRDefault="00D114BE" w:rsidP="00D114BE">
            <w:pPr>
              <w:autoSpaceDE w:val="0"/>
              <w:autoSpaceDN w:val="0"/>
              <w:adjustRightInd w:val="0"/>
              <w:spacing w:after="0" w:line="240" w:lineRule="auto"/>
              <w:rPr>
                <w:rFonts w:ascii="Times New Roman" w:hAnsi="Times New Roman" w:cs="Times New Roman"/>
                <w:sz w:val="20"/>
                <w:szCs w:val="20"/>
              </w:rPr>
            </w:pPr>
            <w:r w:rsidRPr="00D114BE">
              <w:rPr>
                <w:rFonts w:ascii="Times New Roman" w:hAnsi="Times New Roman" w:cs="Times New Roman"/>
                <w:sz w:val="20"/>
                <w:szCs w:val="20"/>
              </w:rPr>
              <w:t>Центр ЮНЕВОК УВО «Университет управления «ТИСБИ»</w:t>
            </w:r>
          </w:p>
          <w:p w:rsidR="00D114BE" w:rsidRPr="00D114BE" w:rsidRDefault="00D114BE" w:rsidP="00D114BE">
            <w:pPr>
              <w:spacing w:after="0" w:line="240" w:lineRule="auto"/>
              <w:rPr>
                <w:rFonts w:ascii="Times New Roman" w:hAnsi="Times New Roman" w:cs="Times New Roman"/>
                <w:sz w:val="20"/>
                <w:szCs w:val="20"/>
              </w:rPr>
            </w:pPr>
            <w:r w:rsidRPr="00D114BE">
              <w:rPr>
                <w:rFonts w:ascii="Times New Roman" w:hAnsi="Times New Roman" w:cs="Times New Roman"/>
                <w:sz w:val="20"/>
                <w:szCs w:val="20"/>
              </w:rPr>
              <w:t>УПО «Колледж «ТИСБИ».</w:t>
            </w:r>
          </w:p>
          <w:p w:rsidR="00D114BE" w:rsidRPr="00D114BE" w:rsidRDefault="00D114BE" w:rsidP="00D114BE">
            <w:pPr>
              <w:spacing w:after="0" w:line="240" w:lineRule="auto"/>
              <w:rPr>
                <w:rFonts w:ascii="Times New Roman" w:hAnsi="Times New Roman" w:cs="Times New Roman"/>
                <w:b/>
                <w:sz w:val="20"/>
                <w:szCs w:val="20"/>
              </w:rPr>
            </w:pPr>
            <w:r w:rsidRPr="00D114BE">
              <w:rPr>
                <w:rFonts w:ascii="Times New Roman" w:hAnsi="Times New Roman" w:cs="Times New Roman"/>
                <w:b/>
                <w:sz w:val="20"/>
                <w:szCs w:val="20"/>
              </w:rPr>
              <w:lastRenderedPageBreak/>
              <w:t>Модератор -</w:t>
            </w:r>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Найда</w:t>
            </w:r>
            <w:proofErr w:type="spellEnd"/>
            <w:r w:rsidRPr="00D114BE">
              <w:rPr>
                <w:rFonts w:ascii="Times New Roman" w:hAnsi="Times New Roman" w:cs="Times New Roman"/>
                <w:sz w:val="20"/>
                <w:szCs w:val="20"/>
              </w:rPr>
              <w:t xml:space="preserve"> А.А.</w:t>
            </w:r>
          </w:p>
          <w:p w:rsidR="00D114BE" w:rsidRPr="00D114BE" w:rsidRDefault="00D114BE" w:rsidP="00D114BE">
            <w:pPr>
              <w:spacing w:after="0" w:line="240" w:lineRule="auto"/>
              <w:rPr>
                <w:rFonts w:ascii="Times New Roman" w:hAnsi="Times New Roman" w:cs="Times New Roman"/>
                <w:sz w:val="20"/>
                <w:szCs w:val="20"/>
              </w:rPr>
            </w:pPr>
            <w:proofErr w:type="spellStart"/>
            <w:proofErr w:type="gramStart"/>
            <w:r w:rsidRPr="00D114BE">
              <w:rPr>
                <w:rFonts w:ascii="Times New Roman" w:hAnsi="Times New Roman" w:cs="Times New Roman"/>
                <w:b/>
                <w:sz w:val="20"/>
                <w:szCs w:val="20"/>
              </w:rPr>
              <w:t>Участники:</w:t>
            </w:r>
            <w:r w:rsidRPr="00D114BE">
              <w:rPr>
                <w:rFonts w:ascii="Times New Roman" w:hAnsi="Times New Roman" w:cs="Times New Roman"/>
                <w:sz w:val="20"/>
                <w:szCs w:val="20"/>
              </w:rPr>
              <w:t>,</w:t>
            </w:r>
            <w:proofErr w:type="gramEnd"/>
            <w:r w:rsidRPr="00D114BE">
              <w:rPr>
                <w:rFonts w:ascii="Times New Roman" w:hAnsi="Times New Roman" w:cs="Times New Roman"/>
                <w:sz w:val="20"/>
                <w:szCs w:val="20"/>
              </w:rPr>
              <w:t>Уткина</w:t>
            </w:r>
            <w:proofErr w:type="spellEnd"/>
            <w:r w:rsidRPr="00D114BE">
              <w:rPr>
                <w:rFonts w:ascii="Times New Roman" w:hAnsi="Times New Roman" w:cs="Times New Roman"/>
                <w:sz w:val="20"/>
                <w:szCs w:val="20"/>
              </w:rPr>
              <w:t xml:space="preserve"> Е.И., </w:t>
            </w:r>
            <w:proofErr w:type="spellStart"/>
            <w:r w:rsidRPr="00D114BE">
              <w:rPr>
                <w:rFonts w:ascii="Times New Roman" w:hAnsi="Times New Roman" w:cs="Times New Roman"/>
                <w:sz w:val="20"/>
                <w:szCs w:val="20"/>
              </w:rPr>
              <w:t>Сарбаева</w:t>
            </w:r>
            <w:proofErr w:type="spellEnd"/>
            <w:r w:rsidRPr="00D114BE">
              <w:rPr>
                <w:rFonts w:ascii="Times New Roman" w:hAnsi="Times New Roman" w:cs="Times New Roman"/>
                <w:sz w:val="20"/>
                <w:szCs w:val="20"/>
              </w:rPr>
              <w:t xml:space="preserve"> М.А., </w:t>
            </w:r>
            <w:proofErr w:type="spellStart"/>
            <w:r w:rsidRPr="00D114BE">
              <w:rPr>
                <w:rFonts w:ascii="Times New Roman" w:hAnsi="Times New Roman" w:cs="Times New Roman"/>
                <w:sz w:val="20"/>
                <w:szCs w:val="20"/>
              </w:rPr>
              <w:t>Миндубаева</w:t>
            </w:r>
            <w:proofErr w:type="spellEnd"/>
            <w:r w:rsidRPr="00D114BE">
              <w:rPr>
                <w:rFonts w:ascii="Times New Roman" w:hAnsi="Times New Roman" w:cs="Times New Roman"/>
                <w:sz w:val="20"/>
                <w:szCs w:val="20"/>
              </w:rPr>
              <w:t xml:space="preserve">  ИА, Потапова Н.К., </w:t>
            </w:r>
            <w:proofErr w:type="spellStart"/>
            <w:r w:rsidRPr="00D114BE">
              <w:rPr>
                <w:rFonts w:ascii="Times New Roman" w:hAnsi="Times New Roman" w:cs="Times New Roman"/>
                <w:sz w:val="20"/>
                <w:szCs w:val="20"/>
              </w:rPr>
              <w:t>Басырова</w:t>
            </w:r>
            <w:proofErr w:type="spellEnd"/>
            <w:r w:rsidRPr="00D114BE">
              <w:rPr>
                <w:rFonts w:ascii="Times New Roman" w:hAnsi="Times New Roman" w:cs="Times New Roman"/>
                <w:sz w:val="20"/>
                <w:szCs w:val="20"/>
              </w:rPr>
              <w:t xml:space="preserve"> Э.И., Багрова Е.А, Эйдельман Б.М., </w:t>
            </w:r>
            <w:proofErr w:type="spellStart"/>
            <w:r w:rsidRPr="00D114BE">
              <w:rPr>
                <w:rFonts w:ascii="Times New Roman" w:hAnsi="Times New Roman" w:cs="Times New Roman"/>
                <w:sz w:val="20"/>
                <w:szCs w:val="20"/>
              </w:rPr>
              <w:t>Валиахметов</w:t>
            </w:r>
            <w:proofErr w:type="spellEnd"/>
            <w:r w:rsidRPr="00D114BE">
              <w:rPr>
                <w:rFonts w:ascii="Times New Roman" w:hAnsi="Times New Roman" w:cs="Times New Roman"/>
                <w:sz w:val="20"/>
                <w:szCs w:val="20"/>
              </w:rPr>
              <w:t xml:space="preserve"> И. Р., Липатова А.В., Валеева Ю.Г., </w:t>
            </w:r>
            <w:proofErr w:type="spellStart"/>
            <w:r w:rsidRPr="00D114BE">
              <w:rPr>
                <w:rFonts w:ascii="Times New Roman" w:hAnsi="Times New Roman" w:cs="Times New Roman"/>
                <w:sz w:val="20"/>
                <w:szCs w:val="20"/>
              </w:rPr>
              <w:t>Огородникова</w:t>
            </w:r>
            <w:proofErr w:type="spellEnd"/>
            <w:r w:rsidRPr="00D114BE">
              <w:rPr>
                <w:rFonts w:ascii="Times New Roman" w:hAnsi="Times New Roman" w:cs="Times New Roman"/>
                <w:sz w:val="20"/>
                <w:szCs w:val="20"/>
              </w:rPr>
              <w:t xml:space="preserve"> Ю.Г., Кочнева Н.В., Макарова Е.С.</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Конференция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2B27DD">
            <w:pPr>
              <w:spacing w:after="0" w:line="240" w:lineRule="auto"/>
              <w:contextualSpacing/>
              <w:jc w:val="both"/>
              <w:rPr>
                <w:rFonts w:ascii="Times New Roman" w:hAnsi="Times New Roman" w:cs="Times New Roman"/>
                <w:bCs/>
                <w:sz w:val="20"/>
                <w:szCs w:val="20"/>
              </w:rPr>
            </w:pPr>
            <w:proofErr w:type="spellStart"/>
            <w:r w:rsidRPr="00D114BE">
              <w:rPr>
                <w:rFonts w:ascii="Times New Roman" w:hAnsi="Times New Roman" w:cs="Times New Roman"/>
                <w:sz w:val="20"/>
                <w:szCs w:val="20"/>
              </w:rPr>
              <w:t>Миндубаева</w:t>
            </w:r>
            <w:proofErr w:type="spellEnd"/>
            <w:r w:rsidRPr="00D114BE">
              <w:rPr>
                <w:rFonts w:ascii="Times New Roman" w:hAnsi="Times New Roman" w:cs="Times New Roman"/>
                <w:sz w:val="20"/>
                <w:szCs w:val="20"/>
              </w:rPr>
              <w:t xml:space="preserve"> И.А. - Участник ежегодной образовательной и бизнес-конференции в сфере технологий и инноваций с участием крупных государственных и частных компаний </w:t>
            </w:r>
            <w:proofErr w:type="spellStart"/>
            <w:r w:rsidRPr="00D114BE">
              <w:rPr>
                <w:rFonts w:ascii="Times New Roman" w:hAnsi="Times New Roman" w:cs="Times New Roman"/>
                <w:sz w:val="20"/>
                <w:szCs w:val="20"/>
              </w:rPr>
              <w:t>Баркемп</w:t>
            </w:r>
            <w:proofErr w:type="spellEnd"/>
            <w:r w:rsidRPr="00D114BE">
              <w:rPr>
                <w:rFonts w:ascii="Times New Roman" w:hAnsi="Times New Roman" w:cs="Times New Roman"/>
                <w:sz w:val="20"/>
                <w:szCs w:val="20"/>
              </w:rPr>
              <w:t xml:space="preserve"> «Национальная технологическая инициатива 20.35», Санкт-Петербург</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bCs/>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6.11-8.11.2022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Форум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pStyle w:val="a3"/>
              <w:ind w:left="0"/>
              <w:jc w:val="both"/>
              <w:rPr>
                <w:sz w:val="20"/>
                <w:szCs w:val="20"/>
              </w:rPr>
            </w:pPr>
            <w:proofErr w:type="spellStart"/>
            <w:r w:rsidRPr="00D114BE">
              <w:rPr>
                <w:sz w:val="20"/>
                <w:szCs w:val="20"/>
              </w:rPr>
              <w:t>Миндубаева</w:t>
            </w:r>
            <w:proofErr w:type="spellEnd"/>
            <w:r w:rsidRPr="00D114BE">
              <w:rPr>
                <w:sz w:val="20"/>
                <w:szCs w:val="20"/>
              </w:rPr>
              <w:t xml:space="preserve"> И.А. - Участник</w:t>
            </w:r>
            <w:r w:rsidRPr="00D114BE">
              <w:rPr>
                <w:bCs/>
                <w:sz w:val="20"/>
                <w:szCs w:val="20"/>
              </w:rPr>
              <w:t xml:space="preserve"> первого Всероссийского форума </w:t>
            </w:r>
            <w:proofErr w:type="spellStart"/>
            <w:r w:rsidRPr="00D114BE">
              <w:rPr>
                <w:bCs/>
                <w:sz w:val="20"/>
                <w:szCs w:val="20"/>
              </w:rPr>
              <w:t>стартап</w:t>
            </w:r>
            <w:proofErr w:type="spellEnd"/>
            <w:r w:rsidRPr="00D114BE">
              <w:rPr>
                <w:bCs/>
                <w:sz w:val="20"/>
                <w:szCs w:val="20"/>
              </w:rPr>
              <w:t xml:space="preserve">-студий, </w:t>
            </w:r>
            <w:proofErr w:type="spellStart"/>
            <w:r w:rsidRPr="00D114BE">
              <w:rPr>
                <w:bCs/>
                <w:sz w:val="20"/>
                <w:szCs w:val="20"/>
              </w:rPr>
              <w:t>г.МоскваТИСБИ</w:t>
            </w:r>
            <w:proofErr w:type="spellEnd"/>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bCs/>
                <w:sz w:val="20"/>
                <w:szCs w:val="20"/>
              </w:rPr>
              <w:t>28.11-29.11.2022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 xml:space="preserve">Конференция   </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pStyle w:val="a3"/>
              <w:ind w:left="0"/>
              <w:jc w:val="both"/>
              <w:rPr>
                <w:sz w:val="20"/>
                <w:szCs w:val="20"/>
              </w:rPr>
            </w:pPr>
            <w:proofErr w:type="spellStart"/>
            <w:r w:rsidRPr="00D114BE">
              <w:rPr>
                <w:sz w:val="20"/>
                <w:szCs w:val="20"/>
              </w:rPr>
              <w:t>Миндубаева</w:t>
            </w:r>
            <w:proofErr w:type="spellEnd"/>
            <w:r w:rsidRPr="00D114BE">
              <w:rPr>
                <w:sz w:val="20"/>
                <w:szCs w:val="20"/>
              </w:rPr>
              <w:t xml:space="preserve"> И.А. - Участник онлайн-</w:t>
            </w:r>
            <w:r w:rsidRPr="00D114BE">
              <w:rPr>
                <w:bCs/>
                <w:sz w:val="20"/>
                <w:szCs w:val="20"/>
              </w:rPr>
              <w:t>конференции «Развитие молодежного технологического предпринимательства. Организация университетских акселераторов 2022–2023»</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r w:rsidRPr="00D114BE">
              <w:rPr>
                <w:rFonts w:ascii="Times New Roman" w:hAnsi="Times New Roman" w:cs="Times New Roman"/>
                <w:bCs/>
                <w:sz w:val="20"/>
                <w:szCs w:val="20"/>
              </w:rPr>
              <w:t>8.12.2022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lang w:val="x-none"/>
              </w:rPr>
            </w:pPr>
            <w:r w:rsidRPr="00D114BE">
              <w:rPr>
                <w:rFonts w:ascii="Times New Roman" w:hAnsi="Times New Roman" w:cs="Times New Roman"/>
                <w:bCs/>
                <w:sz w:val="20"/>
                <w:szCs w:val="20"/>
                <w:lang w:val="x-none"/>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Мастер-класс</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2B27DD">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Валеева Ю.С.  – Мастер-класс для магистрантов факультета управления   по написанию научных статей для магистрантов в рамках Недели науки</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29.04.2022</w:t>
            </w:r>
          </w:p>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в рамках «Недели науки»</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Республиканский конкурс</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2B27DD">
            <w:pPr>
              <w:pStyle w:val="a3"/>
              <w:ind w:left="0"/>
              <w:jc w:val="both"/>
              <w:rPr>
                <w:sz w:val="20"/>
                <w:szCs w:val="20"/>
              </w:rPr>
            </w:pPr>
            <w:proofErr w:type="spellStart"/>
            <w:r w:rsidRPr="00D114BE">
              <w:rPr>
                <w:sz w:val="20"/>
                <w:szCs w:val="20"/>
              </w:rPr>
              <w:t>Миндубаева</w:t>
            </w:r>
            <w:proofErr w:type="spellEnd"/>
            <w:r w:rsidRPr="00D114BE">
              <w:rPr>
                <w:sz w:val="20"/>
                <w:szCs w:val="20"/>
              </w:rPr>
              <w:t xml:space="preserve"> И.А. -  эксперт Республиканского конкурса на лучший проект «Наш Дом – Земля»</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 xml:space="preserve">Республиканским общественным движением «Татарстан – новый век» – «Татарстан – </w:t>
            </w:r>
            <w:proofErr w:type="spellStart"/>
            <w:r w:rsidRPr="00D114BE">
              <w:rPr>
                <w:rFonts w:ascii="Times New Roman" w:hAnsi="Times New Roman" w:cs="Times New Roman"/>
                <w:sz w:val="20"/>
                <w:szCs w:val="20"/>
              </w:rPr>
              <w:t>яңа</w:t>
            </w:r>
            <w:proofErr w:type="spellEnd"/>
            <w:r w:rsidRPr="00D114BE">
              <w:rPr>
                <w:rFonts w:ascii="Times New Roman" w:hAnsi="Times New Roman" w:cs="Times New Roman"/>
                <w:sz w:val="20"/>
                <w:szCs w:val="20"/>
              </w:rPr>
              <w:t xml:space="preserve"> </w:t>
            </w:r>
            <w:proofErr w:type="spellStart"/>
            <w:r w:rsidRPr="00D114BE">
              <w:rPr>
                <w:rFonts w:ascii="Times New Roman" w:hAnsi="Times New Roman" w:cs="Times New Roman"/>
                <w:sz w:val="20"/>
                <w:szCs w:val="20"/>
              </w:rPr>
              <w:t>гасыр</w:t>
            </w:r>
            <w:proofErr w:type="spellEnd"/>
            <w:r w:rsidRPr="00D114BE">
              <w:rPr>
                <w:rFonts w:ascii="Times New Roman" w:hAnsi="Times New Roman" w:cs="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hanging="185"/>
              <w:jc w:val="center"/>
              <w:rPr>
                <w:rFonts w:ascii="Times New Roman" w:hAnsi="Times New Roman" w:cs="Times New Roman"/>
                <w:sz w:val="20"/>
                <w:szCs w:val="20"/>
              </w:rPr>
            </w:pPr>
            <w:r w:rsidRPr="00D114BE">
              <w:rPr>
                <w:rFonts w:ascii="Times New Roman" w:hAnsi="Times New Roman" w:cs="Times New Roman"/>
                <w:sz w:val="20"/>
                <w:szCs w:val="20"/>
              </w:rPr>
              <w:t>01.07-01.08.2022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Всероссийский конкурс</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2B27DD">
            <w:pPr>
              <w:spacing w:after="0" w:line="240" w:lineRule="auto"/>
              <w:contextualSpacing/>
              <w:jc w:val="both"/>
              <w:rPr>
                <w:rFonts w:ascii="Times New Roman" w:hAnsi="Times New Roman" w:cs="Times New Roman"/>
                <w:sz w:val="20"/>
                <w:szCs w:val="20"/>
              </w:rPr>
            </w:pPr>
            <w:proofErr w:type="spellStart"/>
            <w:r w:rsidRPr="00D114BE">
              <w:rPr>
                <w:rFonts w:ascii="Times New Roman" w:hAnsi="Times New Roman" w:cs="Times New Roman"/>
                <w:sz w:val="20"/>
                <w:szCs w:val="20"/>
              </w:rPr>
              <w:t>Миндубаева</w:t>
            </w:r>
            <w:proofErr w:type="spellEnd"/>
            <w:r w:rsidRPr="00D114BE">
              <w:rPr>
                <w:rFonts w:ascii="Times New Roman" w:hAnsi="Times New Roman" w:cs="Times New Roman"/>
                <w:sz w:val="20"/>
                <w:szCs w:val="20"/>
              </w:rPr>
              <w:t xml:space="preserve"> И.А. -  эксперт Всероссийского конкурса «Большая перемена» </w:t>
            </w:r>
            <w:r w:rsidRPr="00D114BE">
              <w:rPr>
                <w:rFonts w:ascii="Times New Roman" w:hAnsi="Times New Roman" w:cs="Times New Roman"/>
                <w:sz w:val="20"/>
                <w:szCs w:val="20"/>
              </w:rPr>
              <w:lastRenderedPageBreak/>
              <w:t>(Полуфинал, г. Казань,)</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r w:rsidRPr="00D114BE">
              <w:rPr>
                <w:rFonts w:ascii="Times New Roman" w:hAnsi="Times New Roman" w:cs="Times New Roman"/>
                <w:sz w:val="20"/>
                <w:szCs w:val="20"/>
              </w:rPr>
              <w:t>7.09.2022</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Научно-практический семинар «Актуальные проблемы импортозамещения в Республике Татарстан».</w:t>
            </w:r>
          </w:p>
        </w:tc>
        <w:tc>
          <w:tcPr>
            <w:tcW w:w="2045"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contextualSpacing/>
              <w:jc w:val="both"/>
              <w:rPr>
                <w:rFonts w:ascii="Times New Roman" w:hAnsi="Times New Roman" w:cs="Times New Roman"/>
                <w:sz w:val="20"/>
                <w:szCs w:val="20"/>
              </w:rPr>
            </w:pPr>
            <w:r w:rsidRPr="00D114BE">
              <w:rPr>
                <w:rFonts w:ascii="Times New Roman" w:hAnsi="Times New Roman" w:cs="Times New Roman"/>
                <w:sz w:val="20"/>
                <w:szCs w:val="20"/>
              </w:rPr>
              <w:t xml:space="preserve">Спикер –д-р. </w:t>
            </w:r>
            <w:proofErr w:type="spellStart"/>
            <w:proofErr w:type="gramStart"/>
            <w:r w:rsidRPr="00D114BE">
              <w:rPr>
                <w:rFonts w:ascii="Times New Roman" w:hAnsi="Times New Roman" w:cs="Times New Roman"/>
                <w:sz w:val="20"/>
                <w:szCs w:val="20"/>
              </w:rPr>
              <w:t>экон</w:t>
            </w:r>
            <w:proofErr w:type="spellEnd"/>
            <w:r w:rsidRPr="00D114BE">
              <w:rPr>
                <w:rFonts w:ascii="Times New Roman" w:hAnsi="Times New Roman" w:cs="Times New Roman"/>
                <w:sz w:val="20"/>
                <w:szCs w:val="20"/>
              </w:rPr>
              <w:t xml:space="preserve"> .</w:t>
            </w:r>
            <w:proofErr w:type="gramEnd"/>
            <w:r w:rsidRPr="00D114BE">
              <w:rPr>
                <w:rFonts w:ascii="Times New Roman" w:hAnsi="Times New Roman" w:cs="Times New Roman"/>
                <w:sz w:val="20"/>
                <w:szCs w:val="20"/>
              </w:rPr>
              <w:t xml:space="preserve">н., профессор </w:t>
            </w:r>
            <w:proofErr w:type="spellStart"/>
            <w:r w:rsidRPr="00D114BE">
              <w:rPr>
                <w:rFonts w:ascii="Times New Roman" w:hAnsi="Times New Roman" w:cs="Times New Roman"/>
                <w:sz w:val="20"/>
                <w:szCs w:val="20"/>
              </w:rPr>
              <w:t>Хамидуллин</w:t>
            </w:r>
            <w:proofErr w:type="spellEnd"/>
            <w:r w:rsidRPr="00D114BE">
              <w:rPr>
                <w:rFonts w:ascii="Times New Roman" w:hAnsi="Times New Roman" w:cs="Times New Roman"/>
                <w:sz w:val="20"/>
                <w:szCs w:val="20"/>
              </w:rPr>
              <w:t xml:space="preserve"> Ф.Ф.</w:t>
            </w:r>
          </w:p>
        </w:tc>
        <w:tc>
          <w:tcPr>
            <w:tcW w:w="1924"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ind w:firstLine="360"/>
              <w:jc w:val="center"/>
              <w:rPr>
                <w:rFonts w:ascii="Times New Roman" w:hAnsi="Times New Roman" w:cs="Times New Roman"/>
                <w:sz w:val="20"/>
                <w:szCs w:val="20"/>
              </w:rPr>
            </w:pPr>
            <w:r w:rsidRPr="00D114BE">
              <w:rPr>
                <w:rFonts w:ascii="Times New Roman" w:hAnsi="Times New Roman" w:cs="Times New Roman"/>
                <w:sz w:val="20"/>
                <w:szCs w:val="20"/>
              </w:rPr>
              <w:t>22.04.2022,</w:t>
            </w:r>
          </w:p>
          <w:p w:rsidR="00D114BE" w:rsidRPr="00D114BE" w:rsidRDefault="00D114BE" w:rsidP="00D114BE">
            <w:pPr>
              <w:spacing w:after="0" w:line="240" w:lineRule="auto"/>
              <w:ind w:hanging="43"/>
              <w:jc w:val="center"/>
              <w:rPr>
                <w:rFonts w:ascii="Times New Roman" w:hAnsi="Times New Roman" w:cs="Times New Roman"/>
                <w:sz w:val="20"/>
                <w:szCs w:val="20"/>
              </w:rPr>
            </w:pPr>
            <w:r w:rsidRPr="00D114BE">
              <w:rPr>
                <w:rFonts w:ascii="Times New Roman" w:hAnsi="Times New Roman" w:cs="Times New Roman"/>
                <w:sz w:val="20"/>
                <w:szCs w:val="20"/>
              </w:rPr>
              <w:t>в рамках «Недели науки»</w:t>
            </w:r>
          </w:p>
        </w:tc>
        <w:tc>
          <w:tcPr>
            <w:tcW w:w="2358" w:type="dxa"/>
            <w:tcBorders>
              <w:top w:val="single" w:sz="4" w:space="0" w:color="auto"/>
              <w:left w:val="single" w:sz="4" w:space="0" w:color="auto"/>
              <w:bottom w:val="single" w:sz="4" w:space="0" w:color="auto"/>
              <w:right w:val="single" w:sz="4" w:space="0" w:color="auto"/>
            </w:tcBorders>
          </w:tcPr>
          <w:p w:rsidR="00D114BE" w:rsidRPr="00D114BE" w:rsidRDefault="00D114BE" w:rsidP="00D114BE">
            <w:pPr>
              <w:spacing w:after="0" w:line="240" w:lineRule="auto"/>
              <w:jc w:val="center"/>
              <w:rPr>
                <w:rFonts w:ascii="Times New Roman" w:hAnsi="Times New Roman" w:cs="Times New Roman"/>
                <w:bCs/>
                <w:sz w:val="20"/>
                <w:szCs w:val="20"/>
              </w:rPr>
            </w:pPr>
            <w:r w:rsidRPr="00D114BE">
              <w:rPr>
                <w:rFonts w:ascii="Times New Roman" w:hAnsi="Times New Roman" w:cs="Times New Roman"/>
                <w:bCs/>
                <w:sz w:val="20"/>
                <w:szCs w:val="20"/>
              </w:rPr>
              <w:t>Факультет управления</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SimSun" w:hAnsi="Times New Roman" w:cs="Times New Roman"/>
                <w:sz w:val="20"/>
                <w:szCs w:val="20"/>
                <w:lang w:eastAsia="zh-CN"/>
              </w:rPr>
            </w:pPr>
            <w:r w:rsidRPr="00D114BE">
              <w:rPr>
                <w:rFonts w:ascii="Times New Roman" w:eastAsia="SimSun" w:hAnsi="Times New Roman" w:cs="Times New Roman"/>
                <w:sz w:val="20"/>
                <w:szCs w:val="20"/>
                <w:lang w:eastAsia="zh-CN"/>
              </w:rPr>
              <w:t xml:space="preserve">Семинар </w:t>
            </w:r>
            <w:r w:rsidRPr="00D114BE">
              <w:rPr>
                <w:rFonts w:ascii="Times New Roman" w:eastAsia="SimSun" w:hAnsi="Times New Roman" w:cs="Times New Roman"/>
                <w:sz w:val="20"/>
                <w:szCs w:val="20"/>
                <w:lang w:eastAsia="zh-CN"/>
              </w:rPr>
              <w:tab/>
              <w:t xml:space="preserve"> </w:t>
            </w:r>
            <w:r w:rsidRPr="00D114BE">
              <w:rPr>
                <w:rFonts w:ascii="Times New Roman" w:eastAsia="SimSun" w:hAnsi="Times New Roman" w:cs="Times New Roman"/>
                <w:sz w:val="20"/>
                <w:szCs w:val="20"/>
                <w:lang w:eastAsia="zh-CN"/>
              </w:rPr>
              <w:tab/>
            </w:r>
          </w:p>
        </w:tc>
        <w:tc>
          <w:tcPr>
            <w:tcW w:w="2045" w:type="dxa"/>
          </w:tcPr>
          <w:p w:rsidR="00D114BE" w:rsidRPr="00D114BE" w:rsidRDefault="00D114BE" w:rsidP="00D114BE">
            <w:pPr>
              <w:spacing w:after="0" w:line="240" w:lineRule="auto"/>
              <w:jc w:val="both"/>
              <w:rPr>
                <w:rFonts w:ascii="Times New Roman" w:eastAsia="SimSun" w:hAnsi="Times New Roman" w:cs="Times New Roman"/>
                <w:sz w:val="20"/>
                <w:szCs w:val="20"/>
                <w:lang w:eastAsia="zh-CN"/>
              </w:rPr>
            </w:pPr>
            <w:r w:rsidRPr="00D114BE">
              <w:rPr>
                <w:rFonts w:ascii="Times New Roman" w:eastAsia="SimSun" w:hAnsi="Times New Roman" w:cs="Times New Roman"/>
                <w:sz w:val="20"/>
                <w:szCs w:val="20"/>
                <w:lang w:eastAsia="zh-CN"/>
              </w:rPr>
              <w:t>Анализ показателей деловой активности предприятия</w:t>
            </w:r>
          </w:p>
        </w:tc>
        <w:tc>
          <w:tcPr>
            <w:tcW w:w="1924" w:type="dxa"/>
          </w:tcPr>
          <w:p w:rsidR="00D114BE" w:rsidRPr="00D114BE" w:rsidRDefault="00D114BE" w:rsidP="00D114BE">
            <w:pPr>
              <w:spacing w:after="0" w:line="240" w:lineRule="auto"/>
              <w:jc w:val="center"/>
              <w:rPr>
                <w:rFonts w:ascii="Times New Roman" w:eastAsia="SimSun" w:hAnsi="Times New Roman" w:cs="Times New Roman"/>
                <w:sz w:val="20"/>
                <w:szCs w:val="20"/>
                <w:lang w:eastAsia="zh-CN"/>
              </w:rPr>
            </w:pPr>
            <w:r w:rsidRPr="00D114BE">
              <w:rPr>
                <w:rFonts w:ascii="Times New Roman" w:eastAsia="SimSun" w:hAnsi="Times New Roman" w:cs="Times New Roman"/>
                <w:sz w:val="20"/>
                <w:szCs w:val="20"/>
                <w:lang w:eastAsia="zh-CN"/>
              </w:rPr>
              <w:t>НЧФ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SimSun" w:hAnsi="Times New Roman" w:cs="Times New Roman"/>
                <w:sz w:val="20"/>
                <w:szCs w:val="20"/>
                <w:lang w:eastAsia="zh-CN"/>
              </w:rPr>
            </w:pPr>
            <w:r w:rsidRPr="00D114BE">
              <w:rPr>
                <w:rFonts w:ascii="Times New Roman" w:eastAsia="SimSun" w:hAnsi="Times New Roman" w:cs="Times New Roman"/>
                <w:sz w:val="20"/>
                <w:szCs w:val="20"/>
                <w:lang w:eastAsia="zh-CN"/>
              </w:rPr>
              <w:t>онлайн 14.11.22</w:t>
            </w:r>
          </w:p>
        </w:tc>
        <w:tc>
          <w:tcPr>
            <w:tcW w:w="2358" w:type="dxa"/>
          </w:tcPr>
          <w:p w:rsidR="00D114BE" w:rsidRPr="00D114BE" w:rsidRDefault="00D114BE" w:rsidP="00D114BE">
            <w:pPr>
              <w:spacing w:after="0" w:line="240" w:lineRule="auto"/>
              <w:rPr>
                <w:rFonts w:ascii="Times New Roman" w:hAnsi="Times New Roman" w:cs="Times New Roman"/>
                <w:sz w:val="20"/>
                <w:szCs w:val="20"/>
              </w:rPr>
            </w:pPr>
            <w:r w:rsidRPr="00D114BE">
              <w:rPr>
                <w:rFonts w:ascii="Times New Roman" w:hAnsi="Times New Roman" w:cs="Times New Roman"/>
                <w:sz w:val="20"/>
                <w:szCs w:val="20"/>
              </w:rPr>
              <w:t>НЧФ Университет управления «ТИСБИ»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SimSun" w:hAnsi="Times New Roman" w:cs="Times New Roman"/>
                <w:sz w:val="20"/>
                <w:szCs w:val="20"/>
                <w:lang w:eastAsia="zh-CN"/>
              </w:rPr>
            </w:pPr>
            <w:r w:rsidRPr="00D114BE">
              <w:rPr>
                <w:rFonts w:ascii="Times New Roman" w:eastAsia="SimSun" w:hAnsi="Times New Roman" w:cs="Times New Roman"/>
                <w:sz w:val="20"/>
                <w:szCs w:val="20"/>
                <w:lang w:eastAsia="zh-CN"/>
              </w:rPr>
              <w:t>Мини-конференция</w:t>
            </w:r>
          </w:p>
        </w:tc>
        <w:tc>
          <w:tcPr>
            <w:tcW w:w="2045" w:type="dxa"/>
            <w:vAlign w:val="center"/>
          </w:tcPr>
          <w:p w:rsidR="00D114BE" w:rsidRPr="00D114BE" w:rsidRDefault="00D114BE" w:rsidP="00D114BE">
            <w:pPr>
              <w:spacing w:after="0" w:line="240" w:lineRule="auto"/>
              <w:jc w:val="both"/>
              <w:rPr>
                <w:rFonts w:ascii="Times New Roman" w:eastAsia="SimSun" w:hAnsi="Times New Roman" w:cs="Times New Roman"/>
                <w:sz w:val="20"/>
                <w:szCs w:val="20"/>
                <w:lang w:eastAsia="zh-CN"/>
              </w:rPr>
            </w:pPr>
            <w:r w:rsidRPr="00D114BE">
              <w:rPr>
                <w:rFonts w:ascii="Times New Roman" w:eastAsia="Arial Unicode MS" w:hAnsi="Times New Roman" w:cs="Times New Roman"/>
                <w:sz w:val="20"/>
                <w:szCs w:val="20"/>
                <w:lang w:eastAsia="zh-CN"/>
              </w:rPr>
              <w:t>Концепция альтернативной стоимости в экономической теории</w:t>
            </w:r>
          </w:p>
        </w:tc>
        <w:tc>
          <w:tcPr>
            <w:tcW w:w="1924" w:type="dxa"/>
          </w:tcPr>
          <w:p w:rsidR="00D114BE" w:rsidRPr="00D114BE" w:rsidRDefault="00D114BE" w:rsidP="00D114BE">
            <w:pPr>
              <w:spacing w:after="0" w:line="240" w:lineRule="auto"/>
              <w:jc w:val="center"/>
              <w:rPr>
                <w:rFonts w:ascii="Times New Roman" w:eastAsia="SimSun" w:hAnsi="Times New Roman" w:cs="Times New Roman"/>
                <w:sz w:val="20"/>
                <w:szCs w:val="20"/>
                <w:lang w:eastAsia="zh-CN"/>
              </w:rPr>
            </w:pPr>
            <w:r w:rsidRPr="00D114BE">
              <w:rPr>
                <w:rFonts w:ascii="Times New Roman" w:eastAsia="SimSun" w:hAnsi="Times New Roman" w:cs="Times New Roman"/>
                <w:sz w:val="20"/>
                <w:szCs w:val="20"/>
                <w:lang w:eastAsia="zh-CN"/>
              </w:rPr>
              <w:t>НЧФ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SimSun" w:hAnsi="Times New Roman" w:cs="Times New Roman"/>
                <w:sz w:val="20"/>
                <w:szCs w:val="20"/>
                <w:lang w:eastAsia="zh-CN"/>
              </w:rPr>
            </w:pPr>
            <w:r w:rsidRPr="00D114BE">
              <w:rPr>
                <w:rFonts w:ascii="Times New Roman" w:eastAsia="SimSun" w:hAnsi="Times New Roman" w:cs="Times New Roman"/>
                <w:sz w:val="20"/>
                <w:szCs w:val="20"/>
                <w:lang w:eastAsia="zh-CN"/>
              </w:rPr>
              <w:t>28.11.22</w:t>
            </w:r>
          </w:p>
        </w:tc>
        <w:tc>
          <w:tcPr>
            <w:tcW w:w="2358" w:type="dxa"/>
          </w:tcPr>
          <w:p w:rsidR="00D114BE" w:rsidRPr="00D114BE" w:rsidRDefault="00D114BE" w:rsidP="00D114BE">
            <w:pPr>
              <w:spacing w:after="0" w:line="240" w:lineRule="auto"/>
              <w:rPr>
                <w:rFonts w:ascii="Times New Roman" w:hAnsi="Times New Roman" w:cs="Times New Roman"/>
                <w:sz w:val="20"/>
                <w:szCs w:val="20"/>
              </w:rPr>
            </w:pPr>
            <w:r w:rsidRPr="00D114BE">
              <w:rPr>
                <w:rFonts w:ascii="Times New Roman" w:hAnsi="Times New Roman" w:cs="Times New Roman"/>
                <w:sz w:val="20"/>
                <w:szCs w:val="20"/>
              </w:rPr>
              <w:t>НЧФ Университет управления «ТИСБИ»</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hAnsi="Times New Roman" w:cs="Times New Roman"/>
                <w:sz w:val="20"/>
                <w:szCs w:val="20"/>
              </w:rPr>
            </w:pPr>
            <w:proofErr w:type="spellStart"/>
            <w:r w:rsidRPr="00D114BE">
              <w:rPr>
                <w:rFonts w:ascii="Times New Roman" w:hAnsi="Times New Roman" w:cs="Times New Roman"/>
                <w:sz w:val="20"/>
                <w:szCs w:val="20"/>
              </w:rPr>
              <w:t>Вебинар</w:t>
            </w:r>
            <w:proofErr w:type="spellEnd"/>
          </w:p>
          <w:p w:rsidR="00D114BE" w:rsidRPr="00D114BE" w:rsidRDefault="00D114BE" w:rsidP="00D114BE">
            <w:pPr>
              <w:spacing w:after="0" w:line="240" w:lineRule="auto"/>
              <w:jc w:val="both"/>
              <w:rPr>
                <w:rFonts w:ascii="Times New Roman" w:eastAsia="Calibri" w:hAnsi="Times New Roman" w:cs="Times New Roman"/>
                <w:sz w:val="20"/>
                <w:szCs w:val="20"/>
              </w:rPr>
            </w:pPr>
          </w:p>
        </w:tc>
        <w:tc>
          <w:tcPr>
            <w:tcW w:w="2045" w:type="dxa"/>
          </w:tcPr>
          <w:p w:rsidR="00D114BE" w:rsidRPr="00D114BE" w:rsidRDefault="00D114BE" w:rsidP="00D114BE">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«Искусство «психологического айкидо» – общение в коллективе без конфликтов»</w:t>
            </w:r>
          </w:p>
          <w:p w:rsidR="00D114BE" w:rsidRPr="00D114BE" w:rsidRDefault="00D114BE" w:rsidP="00D114BE">
            <w:pPr>
              <w:spacing w:after="0" w:line="240" w:lineRule="auto"/>
              <w:jc w:val="both"/>
              <w:rPr>
                <w:rFonts w:ascii="Times New Roman" w:eastAsia="Calibri" w:hAnsi="Times New Roman" w:cs="Times New Roman"/>
                <w:color w:val="FF0000"/>
                <w:sz w:val="20"/>
                <w:szCs w:val="20"/>
              </w:rPr>
            </w:pPr>
            <w:r w:rsidRPr="00D114BE">
              <w:rPr>
                <w:rFonts w:ascii="Times New Roman" w:hAnsi="Times New Roman" w:cs="Times New Roman"/>
                <w:color w:val="FF0000"/>
                <w:sz w:val="20"/>
                <w:szCs w:val="20"/>
              </w:rPr>
              <w:t xml:space="preserve">  </w:t>
            </w:r>
          </w:p>
        </w:tc>
        <w:tc>
          <w:tcPr>
            <w:tcW w:w="1924" w:type="dxa"/>
          </w:tcPr>
          <w:p w:rsidR="00D114BE" w:rsidRPr="00D114BE" w:rsidRDefault="00D114BE" w:rsidP="00D114BE">
            <w:pPr>
              <w:spacing w:after="0" w:line="240" w:lineRule="auto"/>
              <w:jc w:val="center"/>
              <w:rPr>
                <w:rFonts w:ascii="Times New Roman" w:eastAsia="Calibri" w:hAnsi="Times New Roman" w:cs="Times New Roman"/>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w:t>
            </w:r>
            <w:r w:rsidRPr="00D114BE">
              <w:rPr>
                <w:rFonts w:ascii="Times New Roman" w:eastAsia="Calibri" w:hAnsi="Times New Roman" w:cs="Times New Roman"/>
                <w:sz w:val="20"/>
                <w:szCs w:val="20"/>
              </w:rPr>
              <w:t>«Университет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hAnsi="Times New Roman" w:cs="Times New Roman"/>
                <w:sz w:val="20"/>
                <w:szCs w:val="20"/>
              </w:rPr>
              <w:t>февраль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w:t>
            </w:r>
            <w:r w:rsidRPr="00D114BE">
              <w:rPr>
                <w:rFonts w:ascii="Times New Roman" w:eastAsia="Calibri" w:hAnsi="Times New Roman" w:cs="Times New Roman"/>
                <w:sz w:val="20"/>
                <w:szCs w:val="20"/>
              </w:rPr>
              <w:t>«Университет управления «ТИСБИ»</w:t>
            </w:r>
            <w:r w:rsidRPr="00D114BE">
              <w:rPr>
                <w:rFonts w:ascii="Times New Roman" w:eastAsia="Calibri" w:hAnsi="Times New Roman" w:cs="Times New Roman"/>
                <w:bCs/>
                <w:sz w:val="20"/>
                <w:szCs w:val="20"/>
              </w:rPr>
              <w:t xml:space="preserve">, Кафедра гуманитарных дисциплин </w:t>
            </w:r>
            <w:proofErr w:type="spellStart"/>
            <w:r w:rsidRPr="00D114BE">
              <w:rPr>
                <w:rFonts w:ascii="Times New Roman" w:eastAsia="Calibri" w:hAnsi="Times New Roman" w:cs="Times New Roman"/>
                <w:bCs/>
                <w:sz w:val="20"/>
                <w:szCs w:val="20"/>
              </w:rPr>
              <w:t>к.филол.н.Ханнанова</w:t>
            </w:r>
            <w:proofErr w:type="spellEnd"/>
            <w:r w:rsidRPr="00D114BE">
              <w:rPr>
                <w:rFonts w:ascii="Times New Roman" w:eastAsia="Calibri" w:hAnsi="Times New Roman" w:cs="Times New Roman"/>
                <w:bCs/>
                <w:sz w:val="20"/>
                <w:szCs w:val="20"/>
              </w:rPr>
              <w:t xml:space="preserve"> Д.М.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2B27DD">
            <w:pPr>
              <w:spacing w:after="0" w:line="240" w:lineRule="auto"/>
              <w:jc w:val="both"/>
              <w:rPr>
                <w:rFonts w:ascii="Times New Roman" w:hAnsi="Times New Roman" w:cs="Times New Roman"/>
                <w:sz w:val="20"/>
                <w:szCs w:val="20"/>
              </w:rPr>
            </w:pPr>
            <w:r w:rsidRPr="00D114BE">
              <w:rPr>
                <w:rFonts w:ascii="Times New Roman" w:hAnsi="Times New Roman" w:cs="Times New Roman"/>
                <w:sz w:val="20"/>
                <w:szCs w:val="20"/>
              </w:rPr>
              <w:t>Конкурс научно-исследовательских проектов среди студентов ВО и СПО в рамках Дня Российской науки</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bCs/>
                <w:sz w:val="20"/>
                <w:szCs w:val="20"/>
              </w:rPr>
              <w:t>«Молодежная наука: проблемы и перспективы»</w:t>
            </w:r>
          </w:p>
          <w:p w:rsidR="00D114BE" w:rsidRPr="00D114BE" w:rsidRDefault="00D114BE" w:rsidP="00D114BE">
            <w:pPr>
              <w:spacing w:after="0" w:line="240" w:lineRule="auto"/>
              <w:jc w:val="both"/>
              <w:rPr>
                <w:rFonts w:ascii="Times New Roman" w:hAnsi="Times New Roman" w:cs="Times New Roman"/>
                <w:color w:val="FF0000"/>
                <w:sz w:val="20"/>
                <w:szCs w:val="20"/>
              </w:rPr>
            </w:pPr>
            <w:r w:rsidRPr="00D114BE">
              <w:rPr>
                <w:rFonts w:ascii="Times New Roman" w:hAnsi="Times New Roman" w:cs="Times New Roman"/>
                <w:color w:val="FF0000"/>
                <w:sz w:val="20"/>
                <w:szCs w:val="20"/>
              </w:rPr>
              <w:tab/>
            </w:r>
            <w:r w:rsidRPr="00D114BE">
              <w:rPr>
                <w:rFonts w:ascii="Times New Roman" w:hAnsi="Times New Roman" w:cs="Times New Roman"/>
                <w:color w:val="FF0000"/>
                <w:sz w:val="20"/>
                <w:szCs w:val="20"/>
              </w:rPr>
              <w:tab/>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hAnsi="Times New Roman" w:cs="Times New Roman"/>
                <w:sz w:val="20"/>
                <w:szCs w:val="20"/>
              </w:rPr>
              <w:t>Альметьевский</w:t>
            </w:r>
            <w:proofErr w:type="spellEnd"/>
            <w:r w:rsidRPr="00D114BE">
              <w:rPr>
                <w:rFonts w:ascii="Times New Roman" w:hAnsi="Times New Roman" w:cs="Times New Roman"/>
                <w:sz w:val="20"/>
                <w:szCs w:val="20"/>
              </w:rPr>
              <w:t xml:space="preserve"> филиал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hAnsi="Times New Roman" w:cs="Times New Roman"/>
                <w:sz w:val="20"/>
                <w:szCs w:val="20"/>
              </w:rPr>
            </w:pPr>
            <w:r w:rsidRPr="00D114BE">
              <w:rPr>
                <w:rFonts w:ascii="Times New Roman" w:hAnsi="Times New Roman" w:cs="Times New Roman"/>
                <w:sz w:val="20"/>
                <w:szCs w:val="20"/>
              </w:rPr>
              <w:t>март 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 Кафедра гуманитарных дисциплин </w:t>
            </w:r>
            <w:proofErr w:type="spellStart"/>
            <w:r w:rsidRPr="00D114BE">
              <w:rPr>
                <w:rFonts w:ascii="Times New Roman" w:eastAsia="Calibri" w:hAnsi="Times New Roman" w:cs="Times New Roman"/>
                <w:bCs/>
                <w:sz w:val="20"/>
                <w:szCs w:val="20"/>
              </w:rPr>
              <w:t>к.п.н</w:t>
            </w:r>
            <w:proofErr w:type="spellEnd"/>
            <w:r w:rsidRPr="00D114BE">
              <w:rPr>
                <w:rFonts w:ascii="Times New Roman" w:eastAsia="Calibri" w:hAnsi="Times New Roman" w:cs="Times New Roman"/>
                <w:bCs/>
                <w:sz w:val="20"/>
                <w:szCs w:val="20"/>
              </w:rPr>
              <w:t xml:space="preserve">. </w:t>
            </w:r>
            <w:proofErr w:type="spellStart"/>
            <w:r w:rsidRPr="00D114BE">
              <w:rPr>
                <w:rFonts w:ascii="Times New Roman" w:eastAsia="Calibri" w:hAnsi="Times New Roman" w:cs="Times New Roman"/>
                <w:bCs/>
                <w:sz w:val="20"/>
                <w:szCs w:val="20"/>
              </w:rPr>
              <w:t>Стеняшина</w:t>
            </w:r>
            <w:proofErr w:type="spellEnd"/>
            <w:r w:rsidRPr="00D114BE">
              <w:rPr>
                <w:rFonts w:ascii="Times New Roman" w:eastAsia="Calibri" w:hAnsi="Times New Roman" w:cs="Times New Roman"/>
                <w:bCs/>
                <w:sz w:val="20"/>
                <w:szCs w:val="20"/>
              </w:rPr>
              <w:t xml:space="preserve"> Н.Л.</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color w:val="000000"/>
                <w:sz w:val="20"/>
                <w:szCs w:val="20"/>
              </w:rPr>
            </w:pPr>
            <w:r w:rsidRPr="00D114BE">
              <w:rPr>
                <w:rFonts w:ascii="Times New Roman" w:eastAsia="Calibri" w:hAnsi="Times New Roman" w:cs="Times New Roman"/>
                <w:bCs/>
                <w:color w:val="000000"/>
                <w:sz w:val="20"/>
                <w:szCs w:val="20"/>
              </w:rPr>
              <w:t>Мастерская педагогического развития</w:t>
            </w:r>
          </w:p>
        </w:tc>
        <w:tc>
          <w:tcPr>
            <w:tcW w:w="2045"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«Реализация целевой модели наставничества в условиях современного образования»</w:t>
            </w:r>
          </w:p>
        </w:tc>
        <w:tc>
          <w:tcPr>
            <w:tcW w:w="1924" w:type="dxa"/>
          </w:tcPr>
          <w:p w:rsidR="00D114BE" w:rsidRPr="00D114BE" w:rsidRDefault="00D114BE" w:rsidP="00D114BE">
            <w:pPr>
              <w:spacing w:after="0" w:line="240" w:lineRule="auto"/>
              <w:jc w:val="center"/>
              <w:rPr>
                <w:rFonts w:ascii="Times New Roman" w:eastAsia="Calibri" w:hAnsi="Times New Roman" w:cs="Times New Roman"/>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октябрь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 </w:t>
            </w:r>
            <w:proofErr w:type="spellStart"/>
            <w:r w:rsidRPr="00D114BE">
              <w:rPr>
                <w:rFonts w:ascii="Times New Roman" w:eastAsia="Calibri" w:hAnsi="Times New Roman" w:cs="Times New Roman"/>
                <w:bCs/>
                <w:sz w:val="20"/>
                <w:szCs w:val="20"/>
              </w:rPr>
              <w:t>к.п.н</w:t>
            </w:r>
            <w:proofErr w:type="spellEnd"/>
            <w:r w:rsidRPr="00D114BE">
              <w:rPr>
                <w:rFonts w:ascii="Times New Roman" w:eastAsia="Calibri" w:hAnsi="Times New Roman" w:cs="Times New Roman"/>
                <w:bCs/>
                <w:sz w:val="20"/>
                <w:szCs w:val="20"/>
              </w:rPr>
              <w:t xml:space="preserve">. </w:t>
            </w:r>
            <w:proofErr w:type="spellStart"/>
            <w:r w:rsidRPr="00D114BE">
              <w:rPr>
                <w:rFonts w:ascii="Times New Roman" w:eastAsia="Calibri" w:hAnsi="Times New Roman" w:cs="Times New Roman"/>
                <w:bCs/>
                <w:sz w:val="20"/>
                <w:szCs w:val="20"/>
              </w:rPr>
              <w:t>Стеняшина</w:t>
            </w:r>
            <w:proofErr w:type="spellEnd"/>
            <w:r w:rsidRPr="00D114BE">
              <w:rPr>
                <w:rFonts w:ascii="Times New Roman" w:eastAsia="Calibri" w:hAnsi="Times New Roman" w:cs="Times New Roman"/>
                <w:bCs/>
                <w:sz w:val="20"/>
                <w:szCs w:val="20"/>
              </w:rPr>
              <w:t xml:space="preserve"> Н.Л.</w:t>
            </w:r>
          </w:p>
        </w:tc>
      </w:tr>
      <w:tr w:rsidR="00D114BE" w:rsidRPr="00D114BE" w:rsidTr="00D114BE">
        <w:trPr>
          <w:trHeight w:val="201"/>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color w:val="000000"/>
                <w:sz w:val="20"/>
                <w:szCs w:val="20"/>
              </w:rPr>
            </w:pPr>
            <w:proofErr w:type="spellStart"/>
            <w:r w:rsidRPr="00D114BE">
              <w:rPr>
                <w:rFonts w:ascii="Times New Roman" w:eastAsia="Calibri" w:hAnsi="Times New Roman" w:cs="Times New Roman"/>
                <w:bCs/>
                <w:color w:val="000000"/>
                <w:sz w:val="20"/>
                <w:szCs w:val="20"/>
              </w:rPr>
              <w:t>Вебинар</w:t>
            </w:r>
            <w:proofErr w:type="spellEnd"/>
            <w:r w:rsidRPr="00D114BE">
              <w:rPr>
                <w:rFonts w:ascii="Times New Roman" w:eastAsia="Calibri" w:hAnsi="Times New Roman" w:cs="Times New Roman"/>
                <w:bCs/>
                <w:color w:val="000000"/>
                <w:sz w:val="20"/>
                <w:szCs w:val="20"/>
              </w:rPr>
              <w:t xml:space="preserve"> </w:t>
            </w:r>
          </w:p>
          <w:p w:rsidR="00D114BE" w:rsidRPr="00D114BE" w:rsidRDefault="00D114BE" w:rsidP="00D114BE">
            <w:pPr>
              <w:spacing w:after="0" w:line="240" w:lineRule="auto"/>
              <w:jc w:val="both"/>
              <w:rPr>
                <w:rFonts w:ascii="Times New Roman" w:eastAsia="Calibri" w:hAnsi="Times New Roman" w:cs="Times New Roman"/>
                <w:bCs/>
                <w:color w:val="000000"/>
                <w:sz w:val="20"/>
                <w:szCs w:val="20"/>
              </w:rPr>
            </w:pPr>
          </w:p>
        </w:tc>
        <w:tc>
          <w:tcPr>
            <w:tcW w:w="2045" w:type="dxa"/>
          </w:tcPr>
          <w:p w:rsidR="00D114BE" w:rsidRPr="00D114BE" w:rsidRDefault="00D114BE" w:rsidP="002B27DD">
            <w:pPr>
              <w:spacing w:after="0" w:line="240" w:lineRule="auto"/>
              <w:jc w:val="both"/>
              <w:rPr>
                <w:rFonts w:ascii="Times New Roman" w:eastAsia="Calibri" w:hAnsi="Times New Roman" w:cs="Times New Roman"/>
                <w:bCs/>
                <w:color w:val="FF0000"/>
                <w:sz w:val="20"/>
                <w:szCs w:val="20"/>
              </w:rPr>
            </w:pPr>
            <w:r w:rsidRPr="00D114BE">
              <w:rPr>
                <w:rFonts w:ascii="Times New Roman" w:hAnsi="Times New Roman" w:cs="Times New Roman"/>
                <w:bCs/>
                <w:sz w:val="20"/>
                <w:szCs w:val="20"/>
              </w:rPr>
              <w:t>«Использование активных методов обучения на занятиях»</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ноябрь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
                <w:bCs/>
                <w:color w:val="000000"/>
                <w:sz w:val="20"/>
                <w:szCs w:val="20"/>
              </w:rPr>
              <w:t xml:space="preserve"> </w:t>
            </w:r>
            <w:proofErr w:type="spellStart"/>
            <w:r w:rsidRPr="00D114BE">
              <w:rPr>
                <w:rFonts w:ascii="Times New Roman" w:eastAsia="Calibri" w:hAnsi="Times New Roman" w:cs="Times New Roman"/>
                <w:bCs/>
                <w:color w:val="000000"/>
                <w:sz w:val="20"/>
                <w:szCs w:val="20"/>
              </w:rPr>
              <w:t>Альметьевский</w:t>
            </w:r>
            <w:proofErr w:type="spellEnd"/>
            <w:r w:rsidRPr="00D114BE">
              <w:rPr>
                <w:rFonts w:ascii="Times New Roman" w:eastAsia="Calibri" w:hAnsi="Times New Roman" w:cs="Times New Roman"/>
                <w:bCs/>
                <w:color w:val="000000"/>
                <w:sz w:val="20"/>
                <w:szCs w:val="20"/>
              </w:rPr>
              <w:t xml:space="preserve"> филиал УВО «Университет управления «ТИСБИ», Кафедра гуманитарных дисциплин </w:t>
            </w:r>
            <w:proofErr w:type="spellStart"/>
            <w:r w:rsidRPr="00D114BE">
              <w:rPr>
                <w:rFonts w:ascii="Times New Roman" w:eastAsia="Calibri" w:hAnsi="Times New Roman" w:cs="Times New Roman"/>
                <w:bCs/>
                <w:color w:val="000000"/>
                <w:sz w:val="20"/>
                <w:szCs w:val="20"/>
              </w:rPr>
              <w:t>к.филол.н</w:t>
            </w:r>
            <w:proofErr w:type="spellEnd"/>
            <w:r w:rsidRPr="00D114BE">
              <w:rPr>
                <w:rFonts w:ascii="Times New Roman" w:eastAsia="Calibri" w:hAnsi="Times New Roman" w:cs="Times New Roman"/>
                <w:bCs/>
                <w:color w:val="000000"/>
                <w:sz w:val="20"/>
                <w:szCs w:val="20"/>
              </w:rPr>
              <w:t xml:space="preserve">. </w:t>
            </w:r>
            <w:proofErr w:type="spellStart"/>
            <w:r w:rsidRPr="00D114BE">
              <w:rPr>
                <w:rFonts w:ascii="Times New Roman" w:eastAsia="Calibri" w:hAnsi="Times New Roman" w:cs="Times New Roman"/>
                <w:bCs/>
                <w:color w:val="000000"/>
                <w:sz w:val="20"/>
                <w:szCs w:val="20"/>
              </w:rPr>
              <w:t>Ханнанова</w:t>
            </w:r>
            <w:proofErr w:type="spellEnd"/>
            <w:r w:rsidRPr="00D114BE">
              <w:rPr>
                <w:rFonts w:ascii="Times New Roman" w:eastAsia="Calibri" w:hAnsi="Times New Roman" w:cs="Times New Roman"/>
                <w:bCs/>
                <w:color w:val="000000"/>
                <w:sz w:val="20"/>
                <w:szCs w:val="20"/>
              </w:rPr>
              <w:t xml:space="preserve"> Д.М.</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color w:val="000000"/>
                <w:sz w:val="20"/>
                <w:szCs w:val="20"/>
              </w:rPr>
            </w:pPr>
            <w:r w:rsidRPr="00D114BE">
              <w:rPr>
                <w:rFonts w:ascii="Times New Roman" w:eastAsia="Calibri" w:hAnsi="Times New Roman" w:cs="Times New Roman"/>
                <w:bCs/>
                <w:color w:val="000000"/>
                <w:sz w:val="20"/>
                <w:szCs w:val="20"/>
              </w:rPr>
              <w:t xml:space="preserve">Онлайн </w:t>
            </w:r>
            <w:proofErr w:type="spellStart"/>
            <w:r w:rsidRPr="00D114BE">
              <w:rPr>
                <w:rFonts w:ascii="Times New Roman" w:eastAsia="Calibri" w:hAnsi="Times New Roman" w:cs="Times New Roman"/>
                <w:bCs/>
                <w:color w:val="000000"/>
                <w:sz w:val="20"/>
                <w:szCs w:val="20"/>
              </w:rPr>
              <w:t>вебинар</w:t>
            </w:r>
            <w:proofErr w:type="spellEnd"/>
          </w:p>
        </w:tc>
        <w:tc>
          <w:tcPr>
            <w:tcW w:w="2045" w:type="dxa"/>
          </w:tcPr>
          <w:p w:rsidR="00D114BE" w:rsidRPr="00D114BE" w:rsidRDefault="00D114BE" w:rsidP="00D114BE">
            <w:pPr>
              <w:spacing w:after="0" w:line="240" w:lineRule="auto"/>
              <w:jc w:val="both"/>
              <w:rPr>
                <w:rFonts w:ascii="Times New Roman" w:hAnsi="Times New Roman" w:cs="Times New Roman"/>
                <w:bCs/>
                <w:sz w:val="20"/>
                <w:szCs w:val="20"/>
              </w:rPr>
            </w:pPr>
            <w:r w:rsidRPr="00D114BE">
              <w:rPr>
                <w:rFonts w:ascii="Times New Roman" w:eastAsia="Calibri" w:hAnsi="Times New Roman" w:cs="Times New Roman"/>
                <w:bCs/>
                <w:color w:val="000000"/>
                <w:sz w:val="20"/>
                <w:szCs w:val="20"/>
              </w:rPr>
              <w:t xml:space="preserve">Стратегия цифровой трансформации вуза: </w:t>
            </w:r>
            <w:proofErr w:type="gramStart"/>
            <w:r w:rsidRPr="00D114BE">
              <w:rPr>
                <w:rFonts w:ascii="Times New Roman" w:eastAsia="Calibri" w:hAnsi="Times New Roman" w:cs="Times New Roman"/>
                <w:bCs/>
                <w:color w:val="000000"/>
                <w:sz w:val="20"/>
                <w:szCs w:val="20"/>
              </w:rPr>
              <w:t>от написание</w:t>
            </w:r>
            <w:proofErr w:type="gramEnd"/>
            <w:r w:rsidRPr="00D114BE">
              <w:rPr>
                <w:rFonts w:ascii="Times New Roman" w:eastAsia="Calibri" w:hAnsi="Times New Roman" w:cs="Times New Roman"/>
                <w:bCs/>
                <w:color w:val="000000"/>
                <w:sz w:val="20"/>
                <w:szCs w:val="20"/>
              </w:rPr>
              <w:t xml:space="preserve"> до реализации</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 xml:space="preserve">Университет </w:t>
            </w:r>
            <w:proofErr w:type="spellStart"/>
            <w:r w:rsidRPr="00D114BE">
              <w:rPr>
                <w:rFonts w:ascii="Times New Roman" w:eastAsia="Calibri" w:hAnsi="Times New Roman" w:cs="Times New Roman"/>
                <w:bCs/>
                <w:sz w:val="20"/>
                <w:szCs w:val="20"/>
              </w:rPr>
              <w:t>Иннополис</w:t>
            </w:r>
            <w:proofErr w:type="spellEnd"/>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декабрь 2022</w:t>
            </w:r>
          </w:p>
        </w:tc>
        <w:tc>
          <w:tcPr>
            <w:tcW w:w="2358" w:type="dxa"/>
          </w:tcPr>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 xml:space="preserve">Сергей Пилипенко-Ведущий эксперт Центра проектов и практик Университета </w:t>
            </w:r>
            <w:proofErr w:type="spellStart"/>
            <w:r w:rsidRPr="002B27DD">
              <w:rPr>
                <w:rFonts w:ascii="Times New Roman" w:hAnsi="Times New Roman" w:cs="Times New Roman"/>
                <w:sz w:val="20"/>
                <w:szCs w:val="20"/>
              </w:rPr>
              <w:t>Иннополис</w:t>
            </w:r>
            <w:proofErr w:type="spellEnd"/>
            <w:r w:rsidRPr="002B27DD">
              <w:rPr>
                <w:rFonts w:ascii="Times New Roman" w:hAnsi="Times New Roman" w:cs="Times New Roman"/>
                <w:sz w:val="20"/>
                <w:szCs w:val="20"/>
              </w:rPr>
              <w:t>, автор ДПП по цифровому образованию</w:t>
            </w:r>
          </w:p>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Султан Нурутдинов-Директор департамента информатизации и связи ФГАОУ ВО «Казанский (Приволжский) федеральный университет»</w:t>
            </w:r>
          </w:p>
          <w:p w:rsidR="00D114BE" w:rsidRPr="002B27DD" w:rsidRDefault="00D114BE" w:rsidP="00D114BE">
            <w:pPr>
              <w:spacing w:after="0" w:line="240" w:lineRule="auto"/>
              <w:jc w:val="both"/>
              <w:rPr>
                <w:rFonts w:ascii="Times New Roman" w:hAnsi="Times New Roman" w:cs="Times New Roman"/>
                <w:sz w:val="20"/>
                <w:szCs w:val="20"/>
              </w:rPr>
            </w:pPr>
            <w:r w:rsidRPr="002B27DD">
              <w:rPr>
                <w:rFonts w:ascii="Times New Roman" w:hAnsi="Times New Roman" w:cs="Times New Roman"/>
                <w:sz w:val="20"/>
                <w:szCs w:val="20"/>
              </w:rPr>
              <w:t xml:space="preserve">Светлана Соколова-Руководитель Центра проектов и практик Университета </w:t>
            </w:r>
            <w:proofErr w:type="spellStart"/>
            <w:r w:rsidRPr="002B27DD">
              <w:rPr>
                <w:rFonts w:ascii="Times New Roman" w:hAnsi="Times New Roman" w:cs="Times New Roman"/>
                <w:sz w:val="20"/>
                <w:szCs w:val="20"/>
              </w:rPr>
              <w:t>Иннополис</w:t>
            </w:r>
            <w:proofErr w:type="spellEnd"/>
          </w:p>
          <w:p w:rsidR="00D114BE" w:rsidRPr="002B27DD" w:rsidRDefault="00D114BE" w:rsidP="00D114BE">
            <w:pPr>
              <w:spacing w:after="0" w:line="240" w:lineRule="auto"/>
              <w:jc w:val="both"/>
              <w:rPr>
                <w:rFonts w:ascii="Times New Roman" w:eastAsia="Calibri" w:hAnsi="Times New Roman" w:cs="Times New Roman"/>
                <w:b/>
                <w:bCs/>
                <w:sz w:val="20"/>
                <w:szCs w:val="20"/>
              </w:rPr>
            </w:pPr>
            <w:r w:rsidRPr="002B27DD">
              <w:rPr>
                <w:rFonts w:ascii="Times New Roman" w:hAnsi="Times New Roman" w:cs="Times New Roman"/>
                <w:sz w:val="20"/>
                <w:szCs w:val="20"/>
              </w:rPr>
              <w:lastRenderedPageBreak/>
              <w:t xml:space="preserve">Никита Останин-Модератор </w:t>
            </w:r>
            <w:proofErr w:type="spellStart"/>
            <w:r w:rsidRPr="002B27DD">
              <w:rPr>
                <w:rFonts w:ascii="Times New Roman" w:hAnsi="Times New Roman" w:cs="Times New Roman"/>
                <w:sz w:val="20"/>
                <w:szCs w:val="20"/>
              </w:rPr>
              <w:t>вебинара</w:t>
            </w:r>
            <w:proofErr w:type="spellEnd"/>
            <w:r w:rsidRPr="002B27DD">
              <w:rPr>
                <w:rFonts w:ascii="Times New Roman" w:hAnsi="Times New Roman" w:cs="Times New Roman"/>
                <w:sz w:val="20"/>
                <w:szCs w:val="20"/>
              </w:rPr>
              <w:t xml:space="preserve"> — менеджер Центра проектов и практик Университета </w:t>
            </w:r>
            <w:proofErr w:type="spellStart"/>
            <w:r w:rsidRPr="002B27DD">
              <w:rPr>
                <w:rFonts w:ascii="Times New Roman" w:hAnsi="Times New Roman" w:cs="Times New Roman"/>
                <w:sz w:val="20"/>
                <w:szCs w:val="20"/>
              </w:rPr>
              <w:t>Иннополис</w:t>
            </w:r>
            <w:proofErr w:type="spellEnd"/>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 xml:space="preserve">Круглый стол  </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«Гражданские права несовершеннолетних»</w:t>
            </w:r>
          </w:p>
          <w:p w:rsidR="00D114BE" w:rsidRPr="00D114BE" w:rsidRDefault="00D114BE" w:rsidP="00D114BE">
            <w:pPr>
              <w:spacing w:after="0" w:line="240" w:lineRule="auto"/>
              <w:jc w:val="both"/>
              <w:rPr>
                <w:rFonts w:ascii="Times New Roman" w:eastAsia="Calibri" w:hAnsi="Times New Roman" w:cs="Times New Roman"/>
                <w:bCs/>
                <w:color w:val="FF0000"/>
                <w:sz w:val="20"/>
                <w:szCs w:val="20"/>
              </w:rPr>
            </w:pP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sz w:val="20"/>
                <w:szCs w:val="20"/>
              </w:rPr>
              <w:t>января 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 xml:space="preserve">Кафедра юридических дисциплин. Волоцкая Ю.Н., Нагаев И.Р.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 xml:space="preserve">Круглый стол </w:t>
            </w:r>
          </w:p>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в рамках Дня Науки</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bCs/>
                <w:sz w:val="20"/>
                <w:szCs w:val="20"/>
              </w:rPr>
              <w:t xml:space="preserve"> «Молодежная наука: проблемы и перспективы»</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sz w:val="20"/>
                <w:szCs w:val="20"/>
              </w:rPr>
            </w:pPr>
            <w:r w:rsidRPr="00D114BE">
              <w:rPr>
                <w:rFonts w:ascii="Times New Roman" w:eastAsia="Calibri" w:hAnsi="Times New Roman" w:cs="Times New Roman"/>
                <w:sz w:val="20"/>
                <w:szCs w:val="20"/>
              </w:rPr>
              <w:t>февраля 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Кафедра юридических дисциплин. Волоцкая Ю.Н., Христинин В.В.</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bCs/>
                <w:sz w:val="20"/>
                <w:szCs w:val="20"/>
              </w:rPr>
              <w:t xml:space="preserve">Мастер-класс </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w:t>
            </w:r>
            <w:r w:rsidRPr="00D114BE">
              <w:rPr>
                <w:rFonts w:ascii="Times New Roman" w:eastAsia="Calibri" w:hAnsi="Times New Roman" w:cs="Times New Roman"/>
                <w:bCs/>
                <w:sz w:val="20"/>
                <w:szCs w:val="20"/>
              </w:rPr>
              <w:t>Подготовка к публичному выступлению</w:t>
            </w:r>
            <w:r w:rsidRPr="00D114BE">
              <w:rPr>
                <w:rFonts w:ascii="Times New Roman" w:eastAsia="Calibri" w:hAnsi="Times New Roman" w:cs="Times New Roman"/>
                <w:sz w:val="20"/>
                <w:szCs w:val="20"/>
              </w:rPr>
              <w:t xml:space="preserve">» </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sz w:val="20"/>
                <w:szCs w:val="20"/>
              </w:rPr>
            </w:pPr>
            <w:r w:rsidRPr="00D114BE">
              <w:rPr>
                <w:rFonts w:ascii="Times New Roman" w:eastAsia="Calibri" w:hAnsi="Times New Roman" w:cs="Times New Roman"/>
                <w:color w:val="000000"/>
                <w:sz w:val="20"/>
                <w:szCs w:val="20"/>
              </w:rPr>
              <w:t>апрель2022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Кафедра юридических дисциплин.</w:t>
            </w:r>
          </w:p>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bCs/>
                <w:sz w:val="20"/>
                <w:szCs w:val="20"/>
              </w:rPr>
              <w:t>Волоцкая Ю.Н.,</w:t>
            </w:r>
          </w:p>
          <w:p w:rsidR="00D114BE" w:rsidRPr="00D114BE" w:rsidRDefault="00D114BE" w:rsidP="00D114BE">
            <w:pPr>
              <w:spacing w:after="0" w:line="240" w:lineRule="auto"/>
              <w:jc w:val="both"/>
              <w:rPr>
                <w:rFonts w:ascii="Times New Roman" w:eastAsia="Calibri" w:hAnsi="Times New Roman" w:cs="Times New Roman"/>
                <w:sz w:val="20"/>
                <w:szCs w:val="20"/>
              </w:rPr>
            </w:pP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sz w:val="20"/>
                <w:szCs w:val="20"/>
              </w:rPr>
              <w:t>Видео-лекция</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«Проблемы защиты права собственности»</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sz w:val="20"/>
                <w:szCs w:val="20"/>
              </w:rPr>
            </w:pPr>
            <w:r w:rsidRPr="00D114BE">
              <w:rPr>
                <w:rFonts w:ascii="Times New Roman" w:eastAsia="Calibri" w:hAnsi="Times New Roman" w:cs="Times New Roman"/>
                <w:sz w:val="20"/>
                <w:szCs w:val="20"/>
              </w:rPr>
              <w:t>ноябрь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color w:val="000000"/>
                <w:sz w:val="20"/>
                <w:szCs w:val="20"/>
              </w:rPr>
              <w:t xml:space="preserve">старший инспектор отдела по делам несовершеннолетних </w:t>
            </w:r>
            <w:r w:rsidRPr="00D114BE">
              <w:rPr>
                <w:rFonts w:ascii="Times New Roman" w:eastAsia="Calibri" w:hAnsi="Times New Roman" w:cs="Times New Roman"/>
                <w:bCs/>
                <w:color w:val="000000"/>
                <w:sz w:val="20"/>
                <w:szCs w:val="20"/>
              </w:rPr>
              <w:t xml:space="preserve">Каримова Регина </w:t>
            </w:r>
            <w:proofErr w:type="spellStart"/>
            <w:r w:rsidRPr="00D114BE">
              <w:rPr>
                <w:rFonts w:ascii="Times New Roman" w:eastAsia="Calibri" w:hAnsi="Times New Roman" w:cs="Times New Roman"/>
                <w:bCs/>
                <w:color w:val="000000"/>
                <w:sz w:val="20"/>
                <w:szCs w:val="20"/>
              </w:rPr>
              <w:t>Ильдусовна</w:t>
            </w:r>
            <w:proofErr w:type="spellEnd"/>
            <w:r w:rsidRPr="00D114BE">
              <w:rPr>
                <w:rFonts w:ascii="Times New Roman" w:eastAsia="Calibri" w:hAnsi="Times New Roman" w:cs="Times New Roman"/>
                <w:bCs/>
                <w:sz w:val="20"/>
                <w:szCs w:val="20"/>
              </w:rPr>
              <w:t xml:space="preserve">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Конкурс учебно-игровой процесс</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Судебное заседание по уголовному делу</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городской суд</w:t>
            </w:r>
          </w:p>
        </w:tc>
        <w:tc>
          <w:tcPr>
            <w:tcW w:w="1186" w:type="dxa"/>
          </w:tcPr>
          <w:p w:rsidR="00D114BE" w:rsidRPr="00D114BE" w:rsidRDefault="00D114BE" w:rsidP="00D114BE">
            <w:pPr>
              <w:spacing w:after="0" w:line="240" w:lineRule="auto"/>
              <w:jc w:val="center"/>
              <w:rPr>
                <w:rFonts w:ascii="Times New Roman" w:eastAsia="Calibri" w:hAnsi="Times New Roman" w:cs="Times New Roman"/>
                <w:sz w:val="20"/>
                <w:szCs w:val="20"/>
              </w:rPr>
            </w:pPr>
            <w:r w:rsidRPr="00D114BE">
              <w:rPr>
                <w:rFonts w:ascii="Times New Roman" w:eastAsia="Calibri" w:hAnsi="Times New Roman" w:cs="Times New Roman"/>
                <w:sz w:val="20"/>
                <w:szCs w:val="20"/>
              </w:rPr>
              <w:t>ноябрь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color w:val="000000"/>
                <w:sz w:val="20"/>
                <w:szCs w:val="20"/>
              </w:rPr>
            </w:pPr>
            <w:r w:rsidRPr="00D114BE">
              <w:rPr>
                <w:rFonts w:ascii="Times New Roman" w:eastAsia="Calibri" w:hAnsi="Times New Roman" w:cs="Times New Roman"/>
                <w:bCs/>
                <w:sz w:val="20"/>
                <w:szCs w:val="20"/>
              </w:rPr>
              <w:t>Волоцкая Ю.Н., Христинин В.В.</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sz w:val="20"/>
                <w:szCs w:val="20"/>
              </w:rPr>
              <w:t>Правовой урок</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«Студент и закон»</w:t>
            </w:r>
          </w:p>
          <w:p w:rsidR="00D114BE" w:rsidRPr="00D114BE" w:rsidRDefault="00D114BE" w:rsidP="00D114BE">
            <w:pPr>
              <w:spacing w:after="0" w:line="240" w:lineRule="auto"/>
              <w:jc w:val="both"/>
              <w:rPr>
                <w:rFonts w:ascii="Times New Roman" w:eastAsia="Calibri" w:hAnsi="Times New Roman" w:cs="Times New Roman"/>
                <w:sz w:val="20"/>
                <w:szCs w:val="20"/>
              </w:rPr>
            </w:pPr>
          </w:p>
        </w:tc>
        <w:tc>
          <w:tcPr>
            <w:tcW w:w="1924" w:type="dxa"/>
          </w:tcPr>
          <w:p w:rsidR="00D114BE" w:rsidRPr="00D114BE" w:rsidRDefault="00D114BE" w:rsidP="00D114BE">
            <w:pPr>
              <w:spacing w:after="0" w:line="240" w:lineRule="auto"/>
              <w:jc w:val="center"/>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НОУ ВПО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sz w:val="20"/>
                <w:szCs w:val="20"/>
              </w:rPr>
              <w:t>декабрь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УВО «Университет управления «ТИСБИ»</w:t>
            </w:r>
            <w:r w:rsidRPr="00D114BE">
              <w:rPr>
                <w:rFonts w:ascii="Times New Roman" w:eastAsia="Calibri" w:hAnsi="Times New Roman" w:cs="Times New Roman"/>
                <w:bCs/>
                <w:sz w:val="20"/>
                <w:szCs w:val="20"/>
              </w:rPr>
              <w:t>, Кафедра юридических</w:t>
            </w:r>
          </w:p>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bCs/>
                <w:sz w:val="20"/>
                <w:szCs w:val="20"/>
              </w:rPr>
              <w:t xml:space="preserve">дисциплин, </w:t>
            </w:r>
            <w:proofErr w:type="spellStart"/>
            <w:r w:rsidRPr="00D114BE">
              <w:rPr>
                <w:rFonts w:ascii="Times New Roman" w:eastAsia="Calibri" w:hAnsi="Times New Roman" w:cs="Times New Roman"/>
                <w:bCs/>
                <w:sz w:val="20"/>
                <w:szCs w:val="20"/>
              </w:rPr>
              <w:t>Калимуллина</w:t>
            </w:r>
            <w:proofErr w:type="spellEnd"/>
            <w:r w:rsidRPr="00D114BE">
              <w:rPr>
                <w:rFonts w:ascii="Times New Roman" w:eastAsia="Calibri" w:hAnsi="Times New Roman" w:cs="Times New Roman"/>
                <w:bCs/>
                <w:sz w:val="20"/>
                <w:szCs w:val="20"/>
              </w:rPr>
              <w:t xml:space="preserve"> Р.Р.,</w:t>
            </w:r>
            <w:r w:rsidRPr="00D114BE">
              <w:rPr>
                <w:rFonts w:ascii="Times New Roman" w:eastAsia="Calibri" w:hAnsi="Times New Roman" w:cs="Times New Roman"/>
                <w:sz w:val="20"/>
                <w:szCs w:val="20"/>
              </w:rPr>
              <w:t xml:space="preserve"> Нагаев И.Р.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Круглый стол</w:t>
            </w:r>
          </w:p>
        </w:tc>
        <w:tc>
          <w:tcPr>
            <w:tcW w:w="2045"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hAnsi="Times New Roman" w:cs="Times New Roman"/>
                <w:sz w:val="20"/>
                <w:szCs w:val="20"/>
              </w:rPr>
              <w:t>«Молодежь. Образование. Карьера»</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январь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УВО «Университет управления «ТИСБИ»</w:t>
            </w:r>
            <w:r w:rsidRPr="00D114BE">
              <w:rPr>
                <w:rFonts w:ascii="Times New Roman" w:eastAsia="Calibri" w:hAnsi="Times New Roman" w:cs="Times New Roman"/>
                <w:bCs/>
                <w:sz w:val="20"/>
                <w:szCs w:val="20"/>
              </w:rPr>
              <w:t xml:space="preserve">, </w:t>
            </w:r>
            <w:r w:rsidRPr="00D114BE">
              <w:rPr>
                <w:rFonts w:ascii="Times New Roman" w:eastAsia="Calibri" w:hAnsi="Times New Roman" w:cs="Times New Roman"/>
                <w:sz w:val="20"/>
                <w:szCs w:val="20"/>
              </w:rPr>
              <w:t>Кафедра экономики, управления и информационных технологий</w:t>
            </w:r>
          </w:p>
          <w:p w:rsidR="00D114BE" w:rsidRPr="00D114BE" w:rsidRDefault="00D114BE" w:rsidP="00D114BE">
            <w:pPr>
              <w:spacing w:after="0" w:line="240" w:lineRule="auto"/>
              <w:jc w:val="both"/>
              <w:rPr>
                <w:rFonts w:ascii="Times New Roman" w:eastAsia="Calibri" w:hAnsi="Times New Roman" w:cs="Times New Roman"/>
                <w:b/>
                <w:bCs/>
                <w:sz w:val="20"/>
                <w:szCs w:val="20"/>
              </w:rPr>
            </w:pPr>
            <w:r w:rsidRPr="00D114BE">
              <w:rPr>
                <w:rFonts w:ascii="Times New Roman" w:eastAsia="Calibri" w:hAnsi="Times New Roman" w:cs="Times New Roman"/>
                <w:bCs/>
                <w:sz w:val="20"/>
                <w:szCs w:val="20"/>
              </w:rPr>
              <w:t>Мельникова Э.Ф.</w:t>
            </w:r>
            <w:r w:rsidRPr="00D114BE">
              <w:rPr>
                <w:rFonts w:ascii="Times New Roman" w:eastAsia="Calibri" w:hAnsi="Times New Roman" w:cs="Times New Roman"/>
                <w:sz w:val="20"/>
                <w:szCs w:val="20"/>
              </w:rPr>
              <w:t xml:space="preserve">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Конкурс научно-исследовательских проектов среди студентов ВО и СПО в рамках Дня Российской науки</w:t>
            </w:r>
          </w:p>
        </w:tc>
        <w:tc>
          <w:tcPr>
            <w:tcW w:w="2045"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«Молодежная наука: проблемы и перспективы»</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w:t>
            </w:r>
            <w:r w:rsidRPr="00D114BE">
              <w:rPr>
                <w:rFonts w:ascii="Times New Roman" w:eastAsia="Calibri" w:hAnsi="Times New Roman" w:cs="Times New Roman"/>
                <w:sz w:val="20"/>
                <w:szCs w:val="20"/>
              </w:rPr>
              <w:t xml:space="preserve"> </w:t>
            </w:r>
            <w:r w:rsidRPr="00D114BE">
              <w:rPr>
                <w:rFonts w:ascii="Times New Roman" w:eastAsia="Calibri" w:hAnsi="Times New Roman" w:cs="Times New Roman"/>
                <w:bCs/>
                <w:sz w:val="20"/>
                <w:szCs w:val="20"/>
              </w:rPr>
              <w:t>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lang w:val="en-US"/>
              </w:rPr>
            </w:pPr>
            <w:r w:rsidRPr="00D114BE">
              <w:rPr>
                <w:rFonts w:ascii="Times New Roman" w:eastAsia="Calibri" w:hAnsi="Times New Roman" w:cs="Times New Roman"/>
                <w:bCs/>
                <w:sz w:val="20"/>
                <w:szCs w:val="20"/>
              </w:rPr>
              <w:t>февраль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Кафедра экономики, управления и информационных технологий</w:t>
            </w:r>
          </w:p>
          <w:p w:rsidR="00D114BE" w:rsidRPr="00D114BE" w:rsidRDefault="00D114BE" w:rsidP="00D114BE">
            <w:pPr>
              <w:spacing w:after="0" w:line="240" w:lineRule="auto"/>
              <w:jc w:val="both"/>
              <w:rPr>
                <w:rFonts w:ascii="Times New Roman" w:eastAsia="Calibri" w:hAnsi="Times New Roman" w:cs="Times New Roman"/>
                <w:b/>
                <w:bCs/>
                <w:sz w:val="20"/>
                <w:szCs w:val="20"/>
              </w:rPr>
            </w:pP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Научно-методический семинар: обзор онлайн-курсов и особенности организации обучения.</w:t>
            </w:r>
          </w:p>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 xml:space="preserve">    </w:t>
            </w:r>
          </w:p>
        </w:tc>
        <w:tc>
          <w:tcPr>
            <w:tcW w:w="2045" w:type="dxa"/>
          </w:tcPr>
          <w:p w:rsidR="00D114BE" w:rsidRPr="00D114BE" w:rsidRDefault="00D114BE" w:rsidP="00D114BE">
            <w:pPr>
              <w:spacing w:after="0" w:line="240" w:lineRule="auto"/>
              <w:jc w:val="both"/>
              <w:outlineLvl w:val="5"/>
              <w:rPr>
                <w:rFonts w:ascii="Times New Roman" w:eastAsia="Calibri" w:hAnsi="Times New Roman" w:cs="Times New Roman"/>
                <w:bCs/>
                <w:color w:val="FF0000"/>
                <w:sz w:val="20"/>
                <w:szCs w:val="20"/>
              </w:rPr>
            </w:pPr>
            <w:r w:rsidRPr="00D114BE">
              <w:rPr>
                <w:rFonts w:ascii="Times New Roman" w:hAnsi="Times New Roman" w:cs="Times New Roman"/>
                <w:bCs/>
                <w:sz w:val="20"/>
                <w:szCs w:val="20"/>
                <w:u w:val="single"/>
              </w:rPr>
              <w:t>«</w:t>
            </w:r>
            <w:hyperlink r:id="rId5" w:history="1">
              <w:r w:rsidRPr="00D114BE">
                <w:rPr>
                  <w:rFonts w:ascii="Times New Roman" w:hAnsi="Times New Roman" w:cs="Times New Roman"/>
                  <w:bCs/>
                  <w:sz w:val="20"/>
                  <w:szCs w:val="20"/>
                  <w:u w:val="single"/>
                </w:rPr>
                <w:t>А</w:t>
              </w:r>
              <w:r w:rsidRPr="00D114BE">
                <w:rPr>
                  <w:rFonts w:ascii="Times New Roman" w:hAnsi="Times New Roman" w:cs="Times New Roman"/>
                  <w:bCs/>
                  <w:sz w:val="20"/>
                  <w:szCs w:val="20"/>
                </w:rPr>
                <w:t xml:space="preserve">ктуальные знания и навыки 21 века: </w:t>
              </w:r>
              <w:proofErr w:type="spellStart"/>
              <w:r w:rsidRPr="00D114BE">
                <w:rPr>
                  <w:rFonts w:ascii="Times New Roman" w:hAnsi="Times New Roman" w:cs="Times New Roman"/>
                  <w:bCs/>
                  <w:sz w:val="20"/>
                  <w:szCs w:val="20"/>
                </w:rPr>
                <w:t>медиасреда</w:t>
              </w:r>
              <w:proofErr w:type="spellEnd"/>
              <w:r w:rsidRPr="00D114BE">
                <w:rPr>
                  <w:rFonts w:ascii="Times New Roman" w:hAnsi="Times New Roman" w:cs="Times New Roman"/>
                  <w:bCs/>
                  <w:sz w:val="20"/>
                  <w:szCs w:val="20"/>
                </w:rPr>
                <w:t xml:space="preserve">, </w:t>
              </w:r>
              <w:proofErr w:type="spellStart"/>
              <w:r w:rsidRPr="00D114BE">
                <w:rPr>
                  <w:rFonts w:ascii="Times New Roman" w:hAnsi="Times New Roman" w:cs="Times New Roman"/>
                  <w:bCs/>
                  <w:sz w:val="20"/>
                  <w:szCs w:val="20"/>
                </w:rPr>
                <w:t>медиаграмотность</w:t>
              </w:r>
              <w:proofErr w:type="spellEnd"/>
              <w:r w:rsidRPr="00D114BE">
                <w:rPr>
                  <w:rFonts w:ascii="Times New Roman" w:hAnsi="Times New Roman" w:cs="Times New Roman"/>
                  <w:bCs/>
                  <w:sz w:val="20"/>
                  <w:szCs w:val="20"/>
                </w:rPr>
                <w:t xml:space="preserve">, информационная безопасность, </w:t>
              </w:r>
              <w:proofErr w:type="spellStart"/>
              <w:r w:rsidRPr="00D114BE">
                <w:rPr>
                  <w:rFonts w:ascii="Times New Roman" w:hAnsi="Times New Roman" w:cs="Times New Roman"/>
                  <w:bCs/>
                  <w:sz w:val="20"/>
                  <w:szCs w:val="20"/>
                </w:rPr>
                <w:t>медиатворчество</w:t>
              </w:r>
              <w:proofErr w:type="spellEnd"/>
            </w:hyperlink>
            <w:r w:rsidRPr="00D114BE">
              <w:rPr>
                <w:rFonts w:ascii="Times New Roman" w:hAnsi="Times New Roman" w:cs="Times New Roman"/>
                <w:bCs/>
                <w:sz w:val="20"/>
                <w:szCs w:val="20"/>
                <w:u w:val="single"/>
              </w:rPr>
              <w:t>»</w:t>
            </w:r>
          </w:p>
        </w:tc>
        <w:tc>
          <w:tcPr>
            <w:tcW w:w="1924"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w:t>
            </w:r>
            <w:r w:rsidRPr="00D114BE">
              <w:rPr>
                <w:rFonts w:ascii="Times New Roman" w:eastAsia="Calibri" w:hAnsi="Times New Roman" w:cs="Times New Roman"/>
                <w:sz w:val="20"/>
                <w:szCs w:val="20"/>
              </w:rPr>
              <w:t xml:space="preserve"> </w:t>
            </w:r>
            <w:r w:rsidRPr="00D114BE">
              <w:rPr>
                <w:rFonts w:ascii="Times New Roman" w:eastAsia="Calibri" w:hAnsi="Times New Roman" w:cs="Times New Roman"/>
                <w:bCs/>
                <w:sz w:val="20"/>
                <w:szCs w:val="20"/>
              </w:rPr>
              <w:t>Университет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Март 2022</w:t>
            </w:r>
          </w:p>
        </w:tc>
        <w:tc>
          <w:tcPr>
            <w:tcW w:w="2358" w:type="dxa"/>
          </w:tcPr>
          <w:p w:rsidR="00D114BE" w:rsidRPr="00D114BE" w:rsidRDefault="00D114BE" w:rsidP="00D114BE">
            <w:pPr>
              <w:spacing w:after="0" w:line="240" w:lineRule="auto"/>
              <w:jc w:val="both"/>
              <w:rPr>
                <w:rFonts w:ascii="Times New Roman" w:eastAsia="Calibri" w:hAnsi="Times New Roman" w:cs="Times New Roman"/>
                <w:bCs/>
                <w:sz w:val="20"/>
                <w:szCs w:val="20"/>
              </w:rPr>
            </w:pPr>
            <w:proofErr w:type="spellStart"/>
            <w:r w:rsidRPr="00D114BE">
              <w:rPr>
                <w:rFonts w:ascii="Times New Roman" w:eastAsia="Calibri" w:hAnsi="Times New Roman" w:cs="Times New Roman"/>
                <w:bCs/>
                <w:sz w:val="20"/>
                <w:szCs w:val="20"/>
              </w:rPr>
              <w:t>Альметьевский</w:t>
            </w:r>
            <w:proofErr w:type="spellEnd"/>
            <w:r w:rsidRPr="00D114BE">
              <w:rPr>
                <w:rFonts w:ascii="Times New Roman" w:eastAsia="Calibri" w:hAnsi="Times New Roman" w:cs="Times New Roman"/>
                <w:bCs/>
                <w:sz w:val="20"/>
                <w:szCs w:val="20"/>
              </w:rPr>
              <w:t xml:space="preserve"> филиал УВО </w:t>
            </w:r>
            <w:r w:rsidRPr="00D114BE">
              <w:rPr>
                <w:rFonts w:ascii="Times New Roman" w:eastAsia="Calibri" w:hAnsi="Times New Roman" w:cs="Times New Roman"/>
                <w:sz w:val="20"/>
                <w:szCs w:val="20"/>
              </w:rPr>
              <w:t>«Университет управления «ТИСБИ»</w:t>
            </w:r>
            <w:r w:rsidRPr="00D114BE">
              <w:rPr>
                <w:rFonts w:ascii="Times New Roman" w:eastAsia="Calibri" w:hAnsi="Times New Roman" w:cs="Times New Roman"/>
                <w:bCs/>
                <w:sz w:val="20"/>
                <w:szCs w:val="20"/>
              </w:rPr>
              <w:t xml:space="preserve">, Кафедра экономики, управления и информационных технологий </w:t>
            </w:r>
          </w:p>
          <w:p w:rsidR="00D114BE" w:rsidRPr="00D114BE" w:rsidRDefault="00D114BE" w:rsidP="002B27DD">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bCs/>
                <w:sz w:val="20"/>
                <w:szCs w:val="20"/>
              </w:rPr>
              <w:t xml:space="preserve">Валеева А.Ю.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bCs/>
                <w:sz w:val="20"/>
                <w:szCs w:val="20"/>
              </w:rPr>
            </w:pPr>
            <w:r w:rsidRPr="00D114BE">
              <w:rPr>
                <w:rFonts w:ascii="Times New Roman" w:eastAsia="Calibri" w:hAnsi="Times New Roman" w:cs="Times New Roman"/>
                <w:sz w:val="20"/>
                <w:szCs w:val="20"/>
              </w:rPr>
              <w:t>Деловая игра-аукцион</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«Мир рыночной экономики»</w:t>
            </w:r>
          </w:p>
        </w:tc>
        <w:tc>
          <w:tcPr>
            <w:tcW w:w="1924" w:type="dxa"/>
          </w:tcPr>
          <w:p w:rsidR="00D114BE" w:rsidRPr="00D114BE" w:rsidRDefault="00D114BE" w:rsidP="00D114BE">
            <w:pPr>
              <w:spacing w:after="0" w:line="240" w:lineRule="auto"/>
              <w:jc w:val="center"/>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НОУ ВПО «Университет управления «ТИСБИ»</w:t>
            </w:r>
          </w:p>
        </w:tc>
        <w:tc>
          <w:tcPr>
            <w:tcW w:w="1186" w:type="dxa"/>
          </w:tcPr>
          <w:p w:rsidR="00D114BE" w:rsidRPr="00D114BE" w:rsidRDefault="00D114BE" w:rsidP="00D114BE">
            <w:pPr>
              <w:spacing w:after="0" w:line="240" w:lineRule="auto"/>
              <w:contextualSpacing/>
              <w:jc w:val="center"/>
              <w:rPr>
                <w:rFonts w:ascii="Times New Roman" w:eastAsia="Calibri" w:hAnsi="Times New Roman" w:cs="Times New Roman"/>
                <w:sz w:val="20"/>
                <w:szCs w:val="20"/>
              </w:rPr>
            </w:pPr>
            <w:r w:rsidRPr="00D114BE">
              <w:rPr>
                <w:rFonts w:ascii="Times New Roman" w:eastAsia="Calibri" w:hAnsi="Times New Roman" w:cs="Times New Roman"/>
                <w:bCs/>
                <w:sz w:val="20"/>
                <w:szCs w:val="20"/>
              </w:rPr>
              <w:t>апрель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УВО «Университет управления «ТИСБИ»</w:t>
            </w:r>
            <w:r w:rsidRPr="00D114BE">
              <w:rPr>
                <w:rFonts w:ascii="Times New Roman" w:eastAsia="Calibri" w:hAnsi="Times New Roman" w:cs="Times New Roman"/>
                <w:bCs/>
                <w:sz w:val="20"/>
                <w:szCs w:val="20"/>
              </w:rPr>
              <w:t xml:space="preserve">, </w:t>
            </w:r>
            <w:r w:rsidRPr="00D114BE">
              <w:rPr>
                <w:rFonts w:ascii="Times New Roman" w:eastAsia="Calibri" w:hAnsi="Times New Roman" w:cs="Times New Roman"/>
                <w:sz w:val="20"/>
                <w:szCs w:val="20"/>
              </w:rPr>
              <w:t xml:space="preserve">Кафедра экономики, управления и </w:t>
            </w:r>
            <w:r w:rsidRPr="00D114BE">
              <w:rPr>
                <w:rFonts w:ascii="Times New Roman" w:eastAsia="Calibri" w:hAnsi="Times New Roman" w:cs="Times New Roman"/>
                <w:sz w:val="20"/>
                <w:szCs w:val="20"/>
              </w:rPr>
              <w:lastRenderedPageBreak/>
              <w:t>информационных технологий</w:t>
            </w:r>
          </w:p>
          <w:p w:rsidR="00D114BE" w:rsidRPr="00D114BE" w:rsidRDefault="00D114BE" w:rsidP="002B27DD">
            <w:pPr>
              <w:spacing w:after="0" w:line="240" w:lineRule="auto"/>
              <w:jc w:val="both"/>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Шарифуллина</w:t>
            </w:r>
            <w:proofErr w:type="spellEnd"/>
            <w:r w:rsidRPr="00D114BE">
              <w:rPr>
                <w:rFonts w:ascii="Times New Roman" w:eastAsia="Calibri" w:hAnsi="Times New Roman" w:cs="Times New Roman"/>
                <w:sz w:val="20"/>
                <w:szCs w:val="20"/>
              </w:rPr>
              <w:t xml:space="preserve"> И.И., Новикова Ж.С., </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Круглый стол</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«Мозаика цифровых инструментов для организации проектной деятельности»</w:t>
            </w:r>
          </w:p>
        </w:tc>
        <w:tc>
          <w:tcPr>
            <w:tcW w:w="1924" w:type="dxa"/>
          </w:tcPr>
          <w:p w:rsidR="00D114BE" w:rsidRPr="00D114BE" w:rsidRDefault="00D114BE" w:rsidP="00D114BE">
            <w:pPr>
              <w:spacing w:after="0" w:line="240" w:lineRule="auto"/>
              <w:jc w:val="center"/>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Университета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октября 2022</w:t>
            </w:r>
          </w:p>
        </w:tc>
        <w:tc>
          <w:tcPr>
            <w:tcW w:w="2358" w:type="dxa"/>
          </w:tcPr>
          <w:p w:rsidR="00D114BE" w:rsidRPr="00D114BE" w:rsidRDefault="00D114BE" w:rsidP="00D114BE">
            <w:pPr>
              <w:spacing w:after="0" w:line="240" w:lineRule="auto"/>
              <w:jc w:val="both"/>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УВО «Университет управления «ТИСБИ»</w:t>
            </w:r>
            <w:r w:rsidRPr="00D114BE">
              <w:rPr>
                <w:rFonts w:ascii="Times New Roman" w:eastAsia="Calibri" w:hAnsi="Times New Roman" w:cs="Times New Roman"/>
                <w:bCs/>
                <w:sz w:val="20"/>
                <w:szCs w:val="20"/>
              </w:rPr>
              <w:t xml:space="preserve">, </w:t>
            </w:r>
            <w:r w:rsidRPr="00D114BE">
              <w:rPr>
                <w:rFonts w:ascii="Times New Roman" w:eastAsia="Calibri" w:hAnsi="Times New Roman" w:cs="Times New Roman"/>
                <w:sz w:val="20"/>
                <w:szCs w:val="20"/>
              </w:rPr>
              <w:t>Кафедра экономики, управления и информационных технологий</w:t>
            </w:r>
          </w:p>
          <w:p w:rsidR="00D114BE" w:rsidRPr="00D114BE" w:rsidRDefault="00D114BE" w:rsidP="002B27DD">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bCs/>
                <w:sz w:val="20"/>
                <w:szCs w:val="20"/>
              </w:rPr>
              <w:t>Валеева А.Ю.</w:t>
            </w:r>
          </w:p>
        </w:tc>
      </w:tr>
      <w:tr w:rsidR="00D114BE" w:rsidRPr="00D114BE" w:rsidTr="00D114BE">
        <w:trPr>
          <w:jc w:val="center"/>
        </w:trPr>
        <w:tc>
          <w:tcPr>
            <w:tcW w:w="491" w:type="dxa"/>
          </w:tcPr>
          <w:p w:rsidR="00D114BE" w:rsidRPr="00D114BE" w:rsidRDefault="00D114BE" w:rsidP="00D114BE">
            <w:pPr>
              <w:numPr>
                <w:ilvl w:val="0"/>
                <w:numId w:val="1"/>
              </w:numPr>
              <w:spacing w:after="0" w:line="240" w:lineRule="auto"/>
              <w:ind w:left="0" w:firstLine="0"/>
              <w:jc w:val="center"/>
              <w:rPr>
                <w:rFonts w:ascii="Times New Roman" w:hAnsi="Times New Roman" w:cs="Times New Roman"/>
                <w:b/>
                <w:bCs/>
                <w:sz w:val="20"/>
                <w:szCs w:val="20"/>
              </w:rPr>
            </w:pPr>
          </w:p>
        </w:tc>
        <w:tc>
          <w:tcPr>
            <w:tcW w:w="1914"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 xml:space="preserve">Онлайн </w:t>
            </w:r>
            <w:proofErr w:type="spellStart"/>
            <w:r w:rsidRPr="00D114BE">
              <w:rPr>
                <w:rFonts w:ascii="Times New Roman" w:eastAsia="Calibri" w:hAnsi="Times New Roman" w:cs="Times New Roman"/>
                <w:sz w:val="20"/>
                <w:szCs w:val="20"/>
              </w:rPr>
              <w:t>вебинар</w:t>
            </w:r>
            <w:proofErr w:type="spellEnd"/>
            <w:r w:rsidRPr="00D114BE">
              <w:rPr>
                <w:rFonts w:ascii="Times New Roman" w:eastAsia="Calibri" w:hAnsi="Times New Roman" w:cs="Times New Roman"/>
                <w:sz w:val="20"/>
                <w:szCs w:val="20"/>
              </w:rPr>
              <w:t xml:space="preserve"> </w:t>
            </w:r>
          </w:p>
        </w:tc>
        <w:tc>
          <w:tcPr>
            <w:tcW w:w="2045" w:type="dxa"/>
          </w:tcPr>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«Особенности экономических систем стран западной Европы»</w:t>
            </w:r>
          </w:p>
        </w:tc>
        <w:tc>
          <w:tcPr>
            <w:tcW w:w="1924" w:type="dxa"/>
          </w:tcPr>
          <w:p w:rsidR="00D114BE" w:rsidRPr="00D114BE" w:rsidRDefault="00D114BE" w:rsidP="00D114BE">
            <w:pPr>
              <w:spacing w:after="0" w:line="240" w:lineRule="auto"/>
              <w:jc w:val="center"/>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Университета управления «ТИСБИ»</w:t>
            </w:r>
          </w:p>
        </w:tc>
        <w:tc>
          <w:tcPr>
            <w:tcW w:w="1186" w:type="dxa"/>
          </w:tcPr>
          <w:p w:rsidR="00D114BE" w:rsidRPr="00D114BE" w:rsidRDefault="00D114BE" w:rsidP="00D114BE">
            <w:pPr>
              <w:spacing w:after="0" w:line="240" w:lineRule="auto"/>
              <w:jc w:val="center"/>
              <w:rPr>
                <w:rFonts w:ascii="Times New Roman" w:eastAsia="Calibri" w:hAnsi="Times New Roman" w:cs="Times New Roman"/>
                <w:bCs/>
                <w:sz w:val="20"/>
                <w:szCs w:val="20"/>
              </w:rPr>
            </w:pPr>
            <w:r w:rsidRPr="00D114BE">
              <w:rPr>
                <w:rFonts w:ascii="Times New Roman" w:eastAsia="Calibri" w:hAnsi="Times New Roman" w:cs="Times New Roman"/>
                <w:bCs/>
                <w:sz w:val="20"/>
                <w:szCs w:val="20"/>
              </w:rPr>
              <w:t>декабрь 2022</w:t>
            </w:r>
          </w:p>
        </w:tc>
        <w:tc>
          <w:tcPr>
            <w:tcW w:w="2358" w:type="dxa"/>
          </w:tcPr>
          <w:p w:rsidR="00D114BE" w:rsidRPr="00D114BE" w:rsidRDefault="00D114BE" w:rsidP="00D114BE">
            <w:pPr>
              <w:spacing w:after="0" w:line="240" w:lineRule="auto"/>
              <w:jc w:val="both"/>
              <w:rPr>
                <w:rFonts w:ascii="Times New Roman" w:eastAsia="Calibri" w:hAnsi="Times New Roman" w:cs="Times New Roman"/>
                <w:sz w:val="20"/>
                <w:szCs w:val="20"/>
              </w:rPr>
            </w:pPr>
            <w:proofErr w:type="spellStart"/>
            <w:r w:rsidRPr="00D114BE">
              <w:rPr>
                <w:rFonts w:ascii="Times New Roman" w:eastAsia="Calibri" w:hAnsi="Times New Roman" w:cs="Times New Roman"/>
                <w:sz w:val="20"/>
                <w:szCs w:val="20"/>
              </w:rPr>
              <w:t>Альметьевский</w:t>
            </w:r>
            <w:proofErr w:type="spellEnd"/>
            <w:r w:rsidRPr="00D114BE">
              <w:rPr>
                <w:rFonts w:ascii="Times New Roman" w:eastAsia="Calibri" w:hAnsi="Times New Roman" w:cs="Times New Roman"/>
                <w:sz w:val="20"/>
                <w:szCs w:val="20"/>
              </w:rPr>
              <w:t xml:space="preserve"> филиал УВО «Университет управления «ТИСБИ», Кафедра экономики, управления и информационных технологий </w:t>
            </w:r>
          </w:p>
          <w:p w:rsidR="00D114BE" w:rsidRPr="00D114BE" w:rsidRDefault="00D114BE" w:rsidP="00D114BE">
            <w:pPr>
              <w:spacing w:after="0" w:line="240" w:lineRule="auto"/>
              <w:jc w:val="both"/>
              <w:rPr>
                <w:rFonts w:ascii="Times New Roman" w:eastAsia="Calibri" w:hAnsi="Times New Roman" w:cs="Times New Roman"/>
                <w:sz w:val="20"/>
                <w:szCs w:val="20"/>
              </w:rPr>
            </w:pPr>
            <w:r w:rsidRPr="00D114BE">
              <w:rPr>
                <w:rFonts w:ascii="Times New Roman" w:eastAsia="Calibri" w:hAnsi="Times New Roman" w:cs="Times New Roman"/>
                <w:sz w:val="20"/>
                <w:szCs w:val="20"/>
              </w:rPr>
              <w:t xml:space="preserve"> </w:t>
            </w:r>
            <w:proofErr w:type="spellStart"/>
            <w:r w:rsidRPr="00D114BE">
              <w:rPr>
                <w:rFonts w:ascii="Times New Roman" w:eastAsia="Calibri" w:hAnsi="Times New Roman" w:cs="Times New Roman"/>
                <w:sz w:val="20"/>
                <w:szCs w:val="20"/>
              </w:rPr>
              <w:t>Шарифуллина</w:t>
            </w:r>
            <w:proofErr w:type="spellEnd"/>
            <w:r w:rsidRPr="00D114BE">
              <w:rPr>
                <w:rFonts w:ascii="Times New Roman" w:eastAsia="Calibri" w:hAnsi="Times New Roman" w:cs="Times New Roman"/>
                <w:sz w:val="20"/>
                <w:szCs w:val="20"/>
              </w:rPr>
              <w:t xml:space="preserve"> И.И.</w:t>
            </w:r>
          </w:p>
        </w:tc>
      </w:tr>
    </w:tbl>
    <w:p w:rsidR="00D114BE" w:rsidRDefault="00D114BE" w:rsidP="000A05B4">
      <w:pPr>
        <w:jc w:val="center"/>
        <w:rPr>
          <w:rFonts w:ascii="Times New Roman" w:hAnsi="Times New Roman" w:cs="Times New Roman"/>
          <w:b/>
          <w:bCs/>
          <w:sz w:val="28"/>
          <w:szCs w:val="28"/>
        </w:rPr>
      </w:pPr>
      <w:bookmarkStart w:id="0" w:name="_GoBack"/>
      <w:bookmarkEnd w:id="0"/>
    </w:p>
    <w:p w:rsidR="007B45E1" w:rsidRDefault="002B27DD"/>
    <w:sectPr w:rsidR="007B4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F7890"/>
    <w:multiLevelType w:val="hybridMultilevel"/>
    <w:tmpl w:val="F732E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B4"/>
    <w:rsid w:val="000A05B4"/>
    <w:rsid w:val="002B27DD"/>
    <w:rsid w:val="00485067"/>
    <w:rsid w:val="005F33C2"/>
    <w:rsid w:val="007140AD"/>
    <w:rsid w:val="009F21B6"/>
    <w:rsid w:val="00B2494E"/>
    <w:rsid w:val="00D1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FEDF5-3F83-4E5B-84F1-45E5C4AB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B4"/>
    <w:pPr>
      <w:spacing w:after="200" w:line="276" w:lineRule="auto"/>
    </w:pPr>
    <w:rPr>
      <w:rFonts w:ascii="Calibri" w:eastAsia="Times New Roman" w:hAnsi="Calibri" w:cs="Arial"/>
    </w:rPr>
  </w:style>
  <w:style w:type="paragraph" w:styleId="1">
    <w:name w:val="heading 1"/>
    <w:basedOn w:val="a"/>
    <w:next w:val="a"/>
    <w:link w:val="10"/>
    <w:qFormat/>
    <w:rsid w:val="000A05B4"/>
    <w:pPr>
      <w:keepNext/>
      <w:spacing w:after="0" w:line="240" w:lineRule="auto"/>
      <w:jc w:val="center"/>
      <w:outlineLvl w:val="0"/>
    </w:pPr>
    <w:rPr>
      <w:rFonts w:ascii="Times New Roman" w:eastAsia="Calibri"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5B4"/>
    <w:rPr>
      <w:rFonts w:ascii="Times New Roman" w:eastAsia="Calibri" w:hAnsi="Times New Roman" w:cs="Times New Roman"/>
      <w:b/>
      <w:sz w:val="32"/>
      <w:szCs w:val="20"/>
      <w:lang w:eastAsia="ru-RU"/>
    </w:rPr>
  </w:style>
  <w:style w:type="paragraph" w:styleId="a3">
    <w:name w:val="List Paragraph"/>
    <w:basedOn w:val="a"/>
    <w:uiPriority w:val="34"/>
    <w:qFormat/>
    <w:rsid w:val="009F21B6"/>
    <w:pPr>
      <w:spacing w:after="0" w:line="240" w:lineRule="auto"/>
      <w:ind w:left="720"/>
      <w:contextualSpacing/>
    </w:pPr>
    <w:rPr>
      <w:rFonts w:ascii="Times New Roman" w:hAnsi="Times New Roman" w:cs="Times New Roman"/>
      <w:sz w:val="24"/>
      <w:szCs w:val="24"/>
      <w:lang w:eastAsia="ru-RU"/>
    </w:rPr>
  </w:style>
  <w:style w:type="paragraph" w:styleId="a4">
    <w:name w:val="Normal (Web)"/>
    <w:aliases w:val="Bibliography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Список литературы1"/>
    <w:basedOn w:val="a"/>
    <w:uiPriority w:val="99"/>
    <w:rsid w:val="009F21B6"/>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character" w:styleId="a5">
    <w:name w:val="Strong"/>
    <w:qFormat/>
    <w:rsid w:val="009F21B6"/>
    <w:rPr>
      <w:b/>
      <w:bCs/>
    </w:rPr>
  </w:style>
  <w:style w:type="paragraph" w:styleId="a6">
    <w:name w:val="Title"/>
    <w:aliases w:val="Знак"/>
    <w:basedOn w:val="a"/>
    <w:next w:val="a7"/>
    <w:link w:val="a8"/>
    <w:qFormat/>
    <w:rsid w:val="00D114BE"/>
    <w:pPr>
      <w:spacing w:after="0" w:line="240" w:lineRule="auto"/>
      <w:jc w:val="center"/>
    </w:pPr>
    <w:rPr>
      <w:rFonts w:ascii="Times New Roman" w:hAnsi="Times New Roman" w:cs="Times New Roman"/>
      <w:sz w:val="28"/>
      <w:szCs w:val="24"/>
      <w:lang w:eastAsia="ru-RU"/>
    </w:rPr>
  </w:style>
  <w:style w:type="character" w:customStyle="1" w:styleId="a8">
    <w:name w:val="Название Знак"/>
    <w:aliases w:val="Знак Знак"/>
    <w:link w:val="a6"/>
    <w:rsid w:val="009F21B6"/>
    <w:rPr>
      <w:rFonts w:ascii="Times New Roman" w:eastAsia="Times New Roman" w:hAnsi="Times New Roman" w:cs="Times New Roman"/>
      <w:sz w:val="28"/>
      <w:szCs w:val="24"/>
      <w:lang w:eastAsia="ru-RU"/>
    </w:rPr>
  </w:style>
  <w:style w:type="paragraph" w:customStyle="1" w:styleId="ConsPlusNormal">
    <w:name w:val="ConsPlusNormal"/>
    <w:uiPriority w:val="99"/>
    <w:rsid w:val="009F21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g-news-text">
    <w:name w:val="ng-news-text"/>
    <w:rsid w:val="009F21B6"/>
  </w:style>
  <w:style w:type="paragraph" w:styleId="a7">
    <w:name w:val="Title"/>
    <w:basedOn w:val="a"/>
    <w:next w:val="a"/>
    <w:link w:val="11"/>
    <w:uiPriority w:val="10"/>
    <w:qFormat/>
    <w:rsid w:val="009F2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7"/>
    <w:uiPriority w:val="10"/>
    <w:rsid w:val="009F21B6"/>
    <w:rPr>
      <w:rFonts w:asciiTheme="majorHAnsi" w:eastAsiaTheme="majorEastAsia" w:hAnsiTheme="majorHAnsi" w:cstheme="majorBidi"/>
      <w:spacing w:val="-10"/>
      <w:kern w:val="28"/>
      <w:sz w:val="56"/>
      <w:szCs w:val="56"/>
    </w:rPr>
  </w:style>
  <w:style w:type="character" w:styleId="a9">
    <w:name w:val="Emphasis"/>
    <w:uiPriority w:val="20"/>
    <w:qFormat/>
    <w:rsid w:val="00D114BE"/>
    <w:rPr>
      <w:i/>
      <w:iCs/>
    </w:rPr>
  </w:style>
  <w:style w:type="paragraph" w:customStyle="1" w:styleId="Default">
    <w:name w:val="Default"/>
    <w:rsid w:val="00D114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deo.1sept.ru/playlist/1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4343</Words>
  <Characters>24759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TISBI</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Юлия Евгеньевна</dc:creator>
  <cp:keywords/>
  <dc:description/>
  <cp:lastModifiedBy>Ржевская Юлия Евгеньевна</cp:lastModifiedBy>
  <cp:revision>3</cp:revision>
  <dcterms:created xsi:type="dcterms:W3CDTF">2023-09-11T12:50:00Z</dcterms:created>
  <dcterms:modified xsi:type="dcterms:W3CDTF">2023-09-11T13:00:00Z</dcterms:modified>
</cp:coreProperties>
</file>